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2FC4B" w14:textId="77777777" w:rsidR="00754182" w:rsidRPr="00D9024F" w:rsidRDefault="00754182" w:rsidP="00754182">
      <w:pPr>
        <w:spacing w:after="0" w:line="240" w:lineRule="auto"/>
        <w:jc w:val="center"/>
        <w:rPr>
          <w:rFonts w:ascii="Times New Roman" w:hAnsi="Times New Roman" w:cs="Times New Roman"/>
          <w:b/>
          <w:caps/>
          <w:sz w:val="28"/>
          <w:szCs w:val="28"/>
          <w:lang w:val="kk-KZ"/>
        </w:rPr>
      </w:pPr>
      <w:r w:rsidRPr="00D9024F">
        <w:rPr>
          <w:rFonts w:ascii="Times New Roman" w:hAnsi="Times New Roman" w:cs="Times New Roman"/>
          <w:b/>
          <w:caps/>
          <w:sz w:val="28"/>
          <w:szCs w:val="28"/>
          <w:lang w:val="kk-KZ"/>
        </w:rPr>
        <w:t>Әл-Фараби атындағы Қазақ ұлттық университеті</w:t>
      </w:r>
    </w:p>
    <w:p w14:paraId="35D597C6" w14:textId="77777777" w:rsidR="00754182" w:rsidRPr="00D9024F" w:rsidRDefault="00754182" w:rsidP="00754182">
      <w:pPr>
        <w:spacing w:after="0" w:line="240" w:lineRule="auto"/>
        <w:jc w:val="center"/>
        <w:rPr>
          <w:rFonts w:ascii="Times New Roman" w:hAnsi="Times New Roman" w:cs="Times New Roman"/>
          <w:b/>
          <w:caps/>
          <w:sz w:val="28"/>
          <w:szCs w:val="28"/>
          <w:lang w:val="kk-KZ"/>
        </w:rPr>
      </w:pPr>
      <w:r w:rsidRPr="00D9024F">
        <w:rPr>
          <w:rFonts w:ascii="Times New Roman" w:hAnsi="Times New Roman" w:cs="Times New Roman"/>
          <w:b/>
          <w:caps/>
          <w:sz w:val="28"/>
          <w:szCs w:val="28"/>
          <w:lang w:val="kk-KZ"/>
        </w:rPr>
        <w:t>Филология және әлем тілдері факультеті</w:t>
      </w:r>
    </w:p>
    <w:p w14:paraId="5E2C4831" w14:textId="77777777" w:rsidR="00754182" w:rsidRPr="00D9024F" w:rsidRDefault="00754182" w:rsidP="00754182">
      <w:pPr>
        <w:spacing w:after="0" w:line="240" w:lineRule="auto"/>
        <w:jc w:val="center"/>
        <w:rPr>
          <w:rFonts w:ascii="Times New Roman" w:hAnsi="Times New Roman" w:cs="Times New Roman"/>
          <w:caps/>
          <w:sz w:val="28"/>
          <w:szCs w:val="28"/>
          <w:lang w:val="kk-KZ"/>
        </w:rPr>
      </w:pPr>
      <w:r w:rsidRPr="00D9024F">
        <w:rPr>
          <w:rFonts w:ascii="Times New Roman" w:hAnsi="Times New Roman" w:cs="Times New Roman"/>
          <w:b/>
          <w:caps/>
          <w:sz w:val="28"/>
          <w:szCs w:val="28"/>
          <w:lang w:val="kk-KZ"/>
        </w:rPr>
        <w:t>Қазақ тіл білімі кафедрасы</w:t>
      </w:r>
    </w:p>
    <w:p w14:paraId="63DA61A8" w14:textId="77777777" w:rsidR="00D9024F" w:rsidRDefault="00D9024F" w:rsidP="00754182">
      <w:pPr>
        <w:spacing w:after="0" w:line="240" w:lineRule="auto"/>
        <w:jc w:val="center"/>
        <w:rPr>
          <w:rFonts w:ascii="Times New Roman" w:hAnsi="Times New Roman" w:cs="Times New Roman"/>
          <w:sz w:val="28"/>
          <w:szCs w:val="28"/>
          <w:lang w:val="kk-KZ"/>
        </w:rPr>
      </w:pPr>
    </w:p>
    <w:p w14:paraId="4BE14C69" w14:textId="77777777" w:rsidR="00D9024F" w:rsidRDefault="00D9024F" w:rsidP="00754182">
      <w:pPr>
        <w:spacing w:after="0" w:line="240" w:lineRule="auto"/>
        <w:jc w:val="center"/>
        <w:rPr>
          <w:rFonts w:ascii="Times New Roman" w:hAnsi="Times New Roman" w:cs="Times New Roman"/>
          <w:sz w:val="28"/>
          <w:szCs w:val="28"/>
          <w:lang w:val="kk-KZ"/>
        </w:rPr>
      </w:pPr>
    </w:p>
    <w:p w14:paraId="1D3D44F1" w14:textId="77777777" w:rsidR="00D9024F" w:rsidRPr="008D21B8" w:rsidRDefault="00D9024F" w:rsidP="00D9024F">
      <w:pPr>
        <w:spacing w:after="0" w:line="240" w:lineRule="auto"/>
        <w:ind w:left="7788" w:right="111"/>
        <w:contextualSpacing/>
        <w:jc w:val="right"/>
        <w:rPr>
          <w:rFonts w:ascii="Times New Roman" w:hAnsi="Times New Roman"/>
          <w:b/>
          <w:sz w:val="24"/>
          <w:szCs w:val="24"/>
          <w:lang w:val="kk-KZ"/>
        </w:rPr>
      </w:pPr>
      <w:r w:rsidRPr="008D21B8">
        <w:rPr>
          <w:rFonts w:ascii="Times New Roman" w:hAnsi="Times New Roman"/>
          <w:b/>
          <w:sz w:val="24"/>
          <w:szCs w:val="24"/>
          <w:lang w:val="kk-KZ"/>
        </w:rPr>
        <w:t xml:space="preserve">«БЕКІТЕМІН»  </w:t>
      </w:r>
    </w:p>
    <w:p w14:paraId="528AA180" w14:textId="77777777" w:rsidR="00D9024F" w:rsidRPr="008D21B8" w:rsidRDefault="00D9024F" w:rsidP="00D9024F">
      <w:pPr>
        <w:spacing w:after="0" w:line="240" w:lineRule="auto"/>
        <w:contextualSpacing/>
        <w:jc w:val="right"/>
        <w:rPr>
          <w:rFonts w:ascii="Times New Roman" w:hAnsi="Times New Roman"/>
          <w:b/>
          <w:sz w:val="24"/>
          <w:szCs w:val="24"/>
          <w:lang w:val="kk-KZ"/>
        </w:rPr>
      </w:pPr>
      <w:r w:rsidRPr="008D21B8">
        <w:rPr>
          <w:rFonts w:ascii="Times New Roman" w:hAnsi="Times New Roman"/>
          <w:b/>
          <w:sz w:val="24"/>
          <w:szCs w:val="24"/>
          <w:lang w:val="kk-KZ"/>
        </w:rPr>
        <w:t>Филология және әлем тілдері</w:t>
      </w:r>
    </w:p>
    <w:p w14:paraId="2B627E13" w14:textId="77777777" w:rsidR="00D9024F" w:rsidRPr="008D21B8" w:rsidRDefault="00D9024F" w:rsidP="00D9024F">
      <w:pPr>
        <w:spacing w:after="0" w:line="240" w:lineRule="auto"/>
        <w:contextualSpacing/>
        <w:jc w:val="right"/>
        <w:rPr>
          <w:rFonts w:ascii="Times New Roman" w:hAnsi="Times New Roman"/>
          <w:b/>
          <w:sz w:val="24"/>
          <w:szCs w:val="24"/>
          <w:lang w:val="kk-KZ"/>
        </w:rPr>
      </w:pPr>
      <w:r w:rsidRPr="008D21B8">
        <w:rPr>
          <w:rFonts w:ascii="Times New Roman" w:hAnsi="Times New Roman"/>
          <w:b/>
          <w:sz w:val="24"/>
          <w:szCs w:val="24"/>
          <w:lang w:val="kk-KZ"/>
        </w:rPr>
        <w:t>факультетінің деканы</w:t>
      </w:r>
    </w:p>
    <w:p w14:paraId="7C8B58D2" w14:textId="77777777" w:rsidR="00D9024F" w:rsidRPr="008D21B8" w:rsidRDefault="00D9024F" w:rsidP="00D9024F">
      <w:pPr>
        <w:spacing w:after="0" w:line="240" w:lineRule="auto"/>
        <w:ind w:right="-31"/>
        <w:contextualSpacing/>
        <w:jc w:val="right"/>
        <w:rPr>
          <w:rFonts w:ascii="Times New Roman" w:hAnsi="Times New Roman"/>
          <w:b/>
          <w:sz w:val="24"/>
          <w:szCs w:val="24"/>
          <w:lang w:val="kk-KZ"/>
        </w:rPr>
      </w:pPr>
      <w:r w:rsidRPr="00D9024F">
        <w:rPr>
          <w:rFonts w:ascii="Times New Roman" w:hAnsi="Times New Roman"/>
          <w:b/>
          <w:sz w:val="24"/>
          <w:szCs w:val="24"/>
          <w:lang w:val="kk-KZ"/>
        </w:rPr>
        <w:t xml:space="preserve">          </w:t>
      </w:r>
      <w:r w:rsidRPr="008D21B8">
        <w:rPr>
          <w:rFonts w:ascii="Times New Roman" w:hAnsi="Times New Roman"/>
          <w:b/>
          <w:sz w:val="24"/>
          <w:szCs w:val="24"/>
          <w:lang w:val="kk-KZ"/>
        </w:rPr>
        <w:t>_</w:t>
      </w:r>
      <w:r w:rsidRPr="00D9024F">
        <w:rPr>
          <w:rFonts w:ascii="Times New Roman" w:hAnsi="Times New Roman"/>
          <w:b/>
          <w:sz w:val="24"/>
          <w:szCs w:val="24"/>
          <w:lang w:val="kk-KZ"/>
        </w:rPr>
        <w:t>____________</w:t>
      </w:r>
      <w:r w:rsidRPr="008D21B8">
        <w:rPr>
          <w:rFonts w:ascii="Times New Roman" w:hAnsi="Times New Roman"/>
          <w:b/>
          <w:sz w:val="24"/>
          <w:szCs w:val="24"/>
          <w:lang w:val="kk-KZ"/>
        </w:rPr>
        <w:t>_  Джолдасбекова Б.</w:t>
      </w:r>
      <w:r w:rsidRPr="00D9024F">
        <w:rPr>
          <w:rFonts w:ascii="Times New Roman" w:hAnsi="Times New Roman"/>
          <w:b/>
          <w:sz w:val="24"/>
          <w:szCs w:val="24"/>
          <w:lang w:val="kk-KZ"/>
        </w:rPr>
        <w:t>У</w:t>
      </w:r>
      <w:r w:rsidRPr="008D21B8">
        <w:rPr>
          <w:rFonts w:ascii="Times New Roman" w:hAnsi="Times New Roman"/>
          <w:b/>
          <w:sz w:val="24"/>
          <w:szCs w:val="24"/>
          <w:lang w:val="kk-KZ"/>
        </w:rPr>
        <w:t>.</w:t>
      </w:r>
    </w:p>
    <w:p w14:paraId="08DB59CB" w14:textId="77777777" w:rsidR="00D9024F" w:rsidRPr="008D21B8" w:rsidRDefault="00F47339" w:rsidP="00D9024F">
      <w:pPr>
        <w:spacing w:after="0" w:line="240" w:lineRule="auto"/>
        <w:contextualSpacing/>
        <w:jc w:val="right"/>
        <w:rPr>
          <w:rFonts w:ascii="Times New Roman" w:hAnsi="Times New Roman"/>
          <w:b/>
          <w:sz w:val="24"/>
          <w:szCs w:val="24"/>
          <w:lang w:val="kk-KZ"/>
        </w:rPr>
      </w:pPr>
      <w:r>
        <w:rPr>
          <w:rFonts w:ascii="Times New Roman" w:hAnsi="Times New Roman"/>
          <w:b/>
          <w:sz w:val="24"/>
          <w:szCs w:val="24"/>
          <w:lang w:val="kk-KZ"/>
        </w:rPr>
        <w:t>«___» _______ 202</w:t>
      </w:r>
      <w:r w:rsidRPr="00CE10DA">
        <w:rPr>
          <w:rFonts w:ascii="Times New Roman" w:hAnsi="Times New Roman"/>
          <w:b/>
          <w:sz w:val="24"/>
          <w:szCs w:val="24"/>
          <w:lang w:val="kk-KZ"/>
        </w:rPr>
        <w:t>1</w:t>
      </w:r>
      <w:r w:rsidR="00D9024F" w:rsidRPr="008D21B8">
        <w:rPr>
          <w:rFonts w:ascii="Times New Roman" w:hAnsi="Times New Roman"/>
          <w:b/>
          <w:sz w:val="24"/>
          <w:szCs w:val="24"/>
          <w:lang w:val="kk-KZ"/>
        </w:rPr>
        <w:t xml:space="preserve"> жыл</w:t>
      </w:r>
    </w:p>
    <w:p w14:paraId="62106AA1" w14:textId="77777777" w:rsidR="00D9024F" w:rsidRDefault="00D9024F" w:rsidP="00D9024F">
      <w:pPr>
        <w:spacing w:after="0" w:line="240" w:lineRule="auto"/>
        <w:contextualSpacing/>
        <w:rPr>
          <w:rFonts w:ascii="Times New Roman" w:hAnsi="Times New Roman"/>
          <w:b/>
          <w:sz w:val="24"/>
          <w:szCs w:val="24"/>
          <w:lang w:val="kk-KZ"/>
        </w:rPr>
      </w:pPr>
    </w:p>
    <w:p w14:paraId="2AD790EF" w14:textId="77777777" w:rsidR="00D9024F" w:rsidRDefault="00D9024F" w:rsidP="00754182">
      <w:pPr>
        <w:spacing w:after="0" w:line="240" w:lineRule="auto"/>
        <w:jc w:val="center"/>
        <w:rPr>
          <w:rFonts w:ascii="Times New Roman" w:hAnsi="Times New Roman" w:cs="Times New Roman"/>
          <w:sz w:val="28"/>
          <w:szCs w:val="28"/>
          <w:lang w:val="kk-KZ"/>
        </w:rPr>
      </w:pPr>
    </w:p>
    <w:p w14:paraId="2ADFF0A0" w14:textId="77777777" w:rsidR="00D9024F" w:rsidRPr="00D9024F" w:rsidRDefault="00981C8C" w:rsidP="00754182">
      <w:pPr>
        <w:spacing w:after="0" w:line="240" w:lineRule="auto"/>
        <w:jc w:val="center"/>
        <w:rPr>
          <w:rFonts w:ascii="Times New Roman" w:hAnsi="Times New Roman" w:cs="Times New Roman"/>
          <w:b/>
          <w:caps/>
          <w:sz w:val="28"/>
          <w:szCs w:val="28"/>
          <w:lang w:val="kk-KZ"/>
        </w:rPr>
      </w:pPr>
      <w:r>
        <w:rPr>
          <w:rFonts w:ascii="Times New Roman" w:hAnsi="Times New Roman" w:cs="Times New Roman"/>
          <w:b/>
          <w:caps/>
          <w:sz w:val="28"/>
          <w:szCs w:val="28"/>
          <w:lang w:val="kk-KZ"/>
        </w:rPr>
        <w:t>СОӨЖ-ге</w:t>
      </w:r>
      <w:r w:rsidR="00D9024F" w:rsidRPr="00D9024F">
        <w:rPr>
          <w:rFonts w:ascii="Times New Roman" w:hAnsi="Times New Roman" w:cs="Times New Roman"/>
          <w:b/>
          <w:caps/>
          <w:sz w:val="28"/>
          <w:szCs w:val="28"/>
          <w:lang w:val="kk-KZ"/>
        </w:rPr>
        <w:t xml:space="preserve"> арналған әдістемелік нұсқаулық</w:t>
      </w:r>
    </w:p>
    <w:p w14:paraId="6C1EEEC2" w14:textId="77777777" w:rsidR="00D9024F" w:rsidRDefault="00D9024F" w:rsidP="00754182">
      <w:pPr>
        <w:spacing w:after="0" w:line="240" w:lineRule="auto"/>
        <w:jc w:val="center"/>
        <w:rPr>
          <w:rFonts w:ascii="Times New Roman" w:hAnsi="Times New Roman" w:cs="Times New Roman"/>
          <w:sz w:val="28"/>
          <w:szCs w:val="28"/>
          <w:lang w:val="kk-KZ"/>
        </w:rPr>
      </w:pPr>
    </w:p>
    <w:p w14:paraId="79BA7100" w14:textId="77777777" w:rsidR="00D9024F" w:rsidRDefault="00D9024F" w:rsidP="00754182">
      <w:pPr>
        <w:spacing w:after="0" w:line="240" w:lineRule="auto"/>
        <w:jc w:val="center"/>
        <w:rPr>
          <w:rFonts w:ascii="Times New Roman" w:hAnsi="Times New Roman" w:cs="Times New Roman"/>
          <w:sz w:val="28"/>
          <w:szCs w:val="28"/>
          <w:lang w:val="kk-KZ"/>
        </w:rPr>
      </w:pPr>
    </w:p>
    <w:p w14:paraId="008DF5D4" w14:textId="77777777" w:rsidR="00D9024F" w:rsidRDefault="00D9024F" w:rsidP="00754182">
      <w:pPr>
        <w:spacing w:after="0" w:line="240" w:lineRule="auto"/>
        <w:jc w:val="center"/>
        <w:rPr>
          <w:rFonts w:ascii="Times New Roman" w:hAnsi="Times New Roman" w:cs="Times New Roman"/>
          <w:sz w:val="28"/>
          <w:szCs w:val="28"/>
          <w:lang w:val="kk-KZ"/>
        </w:rPr>
      </w:pPr>
    </w:p>
    <w:p w14:paraId="611C7DFC" w14:textId="77777777" w:rsidR="00D9024F" w:rsidRDefault="00D9024F" w:rsidP="00754182">
      <w:pPr>
        <w:spacing w:after="0" w:line="240" w:lineRule="auto"/>
        <w:jc w:val="center"/>
        <w:rPr>
          <w:rFonts w:ascii="Times New Roman" w:hAnsi="Times New Roman" w:cs="Times New Roman"/>
          <w:sz w:val="28"/>
          <w:szCs w:val="28"/>
          <w:lang w:val="kk-KZ"/>
        </w:rPr>
      </w:pPr>
    </w:p>
    <w:p w14:paraId="1D1A20B0" w14:textId="77777777" w:rsidR="00D9024F" w:rsidRDefault="00D9024F" w:rsidP="00754182">
      <w:pPr>
        <w:spacing w:after="0" w:line="240" w:lineRule="auto"/>
        <w:jc w:val="center"/>
        <w:rPr>
          <w:rFonts w:ascii="Times New Roman" w:hAnsi="Times New Roman" w:cs="Times New Roman"/>
          <w:sz w:val="28"/>
          <w:szCs w:val="28"/>
          <w:lang w:val="kk-KZ"/>
        </w:rPr>
      </w:pPr>
    </w:p>
    <w:p w14:paraId="0E64D3B6" w14:textId="77777777" w:rsidR="00D9024F" w:rsidRPr="00C273ED" w:rsidRDefault="00D9024F" w:rsidP="00D9024F">
      <w:pPr>
        <w:spacing w:after="0" w:line="240" w:lineRule="auto"/>
        <w:contextualSpacing/>
        <w:jc w:val="both"/>
        <w:rPr>
          <w:rFonts w:ascii="Times New Roman" w:hAnsi="Times New Roman"/>
          <w:sz w:val="28"/>
          <w:szCs w:val="28"/>
          <w:lang w:val="kk-KZ"/>
        </w:rPr>
      </w:pPr>
    </w:p>
    <w:p w14:paraId="4D1AA371" w14:textId="77777777" w:rsidR="00D9024F" w:rsidRDefault="00D9024F" w:rsidP="00D9024F">
      <w:pPr>
        <w:spacing w:after="0" w:line="240" w:lineRule="auto"/>
        <w:ind w:firstLine="708"/>
        <w:contextualSpacing/>
        <w:jc w:val="both"/>
        <w:rPr>
          <w:rFonts w:ascii="Times New Roman" w:hAnsi="Times New Roman"/>
          <w:sz w:val="28"/>
          <w:szCs w:val="28"/>
          <w:lang w:val="kk-KZ"/>
        </w:rPr>
      </w:pPr>
    </w:p>
    <w:p w14:paraId="11FCF3FB" w14:textId="77777777" w:rsidR="00D9024F" w:rsidRDefault="00D9024F" w:rsidP="00D9024F">
      <w:pPr>
        <w:spacing w:after="0" w:line="240" w:lineRule="auto"/>
        <w:ind w:firstLine="708"/>
        <w:contextualSpacing/>
        <w:jc w:val="both"/>
        <w:rPr>
          <w:rFonts w:ascii="Times New Roman" w:hAnsi="Times New Roman"/>
          <w:sz w:val="28"/>
          <w:szCs w:val="28"/>
          <w:lang w:val="kk-KZ"/>
        </w:rPr>
      </w:pPr>
    </w:p>
    <w:p w14:paraId="30289410" w14:textId="77777777" w:rsidR="00D9024F" w:rsidRDefault="00D9024F" w:rsidP="00D9024F">
      <w:pPr>
        <w:spacing w:after="0" w:line="240" w:lineRule="auto"/>
        <w:ind w:firstLine="708"/>
        <w:contextualSpacing/>
        <w:jc w:val="both"/>
        <w:rPr>
          <w:rFonts w:ascii="Times New Roman" w:hAnsi="Times New Roman"/>
          <w:sz w:val="28"/>
          <w:szCs w:val="28"/>
          <w:lang w:val="kk-KZ"/>
        </w:rPr>
      </w:pPr>
    </w:p>
    <w:p w14:paraId="1FC50647" w14:textId="77777777" w:rsidR="00D9024F" w:rsidRDefault="00D9024F" w:rsidP="00D9024F">
      <w:pPr>
        <w:spacing w:after="0" w:line="240" w:lineRule="auto"/>
        <w:ind w:firstLine="708"/>
        <w:contextualSpacing/>
        <w:jc w:val="both"/>
        <w:rPr>
          <w:rFonts w:ascii="Times New Roman" w:hAnsi="Times New Roman"/>
          <w:sz w:val="28"/>
          <w:szCs w:val="28"/>
          <w:lang w:val="kk-KZ"/>
        </w:rPr>
      </w:pPr>
    </w:p>
    <w:p w14:paraId="648E8AD0" w14:textId="77777777" w:rsidR="00D9024F" w:rsidRDefault="00D9024F" w:rsidP="00D9024F">
      <w:pPr>
        <w:spacing w:after="0" w:line="240" w:lineRule="auto"/>
        <w:ind w:firstLine="708"/>
        <w:contextualSpacing/>
        <w:jc w:val="both"/>
        <w:rPr>
          <w:rFonts w:ascii="Times New Roman" w:hAnsi="Times New Roman"/>
          <w:sz w:val="28"/>
          <w:szCs w:val="28"/>
          <w:lang w:val="kk-KZ"/>
        </w:rPr>
      </w:pPr>
    </w:p>
    <w:p w14:paraId="4B70302B" w14:textId="77777777" w:rsidR="00D9024F" w:rsidRDefault="00D9024F" w:rsidP="00D9024F">
      <w:pPr>
        <w:spacing w:after="0" w:line="240" w:lineRule="auto"/>
        <w:ind w:firstLine="708"/>
        <w:contextualSpacing/>
        <w:jc w:val="both"/>
        <w:rPr>
          <w:rFonts w:ascii="Times New Roman" w:hAnsi="Times New Roman"/>
          <w:sz w:val="28"/>
          <w:szCs w:val="28"/>
          <w:lang w:val="kk-KZ"/>
        </w:rPr>
      </w:pPr>
    </w:p>
    <w:p w14:paraId="29F4BCF6" w14:textId="77777777" w:rsidR="00D9024F" w:rsidRDefault="00D9024F" w:rsidP="00D9024F">
      <w:pPr>
        <w:spacing w:after="0" w:line="240" w:lineRule="auto"/>
        <w:ind w:firstLine="708"/>
        <w:contextualSpacing/>
        <w:jc w:val="both"/>
        <w:rPr>
          <w:rFonts w:ascii="Times New Roman" w:hAnsi="Times New Roman"/>
          <w:sz w:val="28"/>
          <w:szCs w:val="28"/>
          <w:lang w:val="kk-KZ"/>
        </w:rPr>
      </w:pPr>
    </w:p>
    <w:p w14:paraId="2D01ECF4" w14:textId="77777777" w:rsidR="00D9024F" w:rsidRDefault="00D9024F" w:rsidP="00D9024F">
      <w:pPr>
        <w:spacing w:after="0" w:line="240" w:lineRule="auto"/>
        <w:ind w:firstLine="708"/>
        <w:contextualSpacing/>
        <w:jc w:val="both"/>
        <w:rPr>
          <w:rFonts w:ascii="Times New Roman" w:hAnsi="Times New Roman"/>
          <w:sz w:val="28"/>
          <w:szCs w:val="28"/>
          <w:lang w:val="kk-KZ"/>
        </w:rPr>
      </w:pPr>
    </w:p>
    <w:p w14:paraId="3DEC2056" w14:textId="77777777" w:rsidR="00D9024F" w:rsidRDefault="00D9024F" w:rsidP="00D9024F">
      <w:pPr>
        <w:spacing w:after="0" w:line="240" w:lineRule="auto"/>
        <w:ind w:firstLine="708"/>
        <w:contextualSpacing/>
        <w:jc w:val="both"/>
        <w:rPr>
          <w:rFonts w:ascii="Times New Roman" w:hAnsi="Times New Roman"/>
          <w:sz w:val="28"/>
          <w:szCs w:val="28"/>
          <w:lang w:val="kk-KZ"/>
        </w:rPr>
      </w:pPr>
    </w:p>
    <w:p w14:paraId="26A158F6" w14:textId="77777777" w:rsidR="00D9024F" w:rsidRPr="00D9024F" w:rsidRDefault="00F47339" w:rsidP="00D9024F">
      <w:pPr>
        <w:spacing w:after="0" w:line="240" w:lineRule="auto"/>
        <w:ind w:firstLine="708"/>
        <w:contextualSpacing/>
        <w:jc w:val="center"/>
        <w:rPr>
          <w:rFonts w:ascii="Times New Roman" w:hAnsi="Times New Roman"/>
          <w:b/>
          <w:sz w:val="28"/>
          <w:szCs w:val="28"/>
          <w:lang w:val="kk-KZ"/>
        </w:rPr>
      </w:pPr>
      <w:r>
        <w:rPr>
          <w:rFonts w:ascii="Times New Roman" w:hAnsi="Times New Roman"/>
          <w:b/>
          <w:sz w:val="28"/>
          <w:szCs w:val="28"/>
          <w:lang w:val="kk-KZ"/>
        </w:rPr>
        <w:t>Алматы, 2021</w:t>
      </w:r>
    </w:p>
    <w:p w14:paraId="16DEA76B" w14:textId="77777777" w:rsidR="00AC46E8" w:rsidRDefault="004B5BD3" w:rsidP="00AC46E8">
      <w:pPr>
        <w:spacing w:after="0" w:line="240" w:lineRule="auto"/>
        <w:ind w:firstLine="708"/>
        <w:contextualSpacing/>
        <w:jc w:val="both"/>
        <w:rPr>
          <w:rFonts w:ascii="Times New Roman" w:hAnsi="Times New Roman"/>
          <w:sz w:val="28"/>
          <w:szCs w:val="28"/>
          <w:lang w:val="kk-KZ"/>
        </w:rPr>
      </w:pPr>
      <w:r>
        <w:rPr>
          <w:rFonts w:ascii="Times New Roman" w:hAnsi="Times New Roman"/>
          <w:sz w:val="28"/>
          <w:szCs w:val="28"/>
          <w:lang w:val="kk-KZ"/>
        </w:rPr>
        <w:lastRenderedPageBreak/>
        <w:t>СОӨЖ</w:t>
      </w:r>
      <w:r w:rsidR="00AC46E8">
        <w:rPr>
          <w:rFonts w:ascii="Times New Roman" w:hAnsi="Times New Roman"/>
          <w:sz w:val="28"/>
          <w:szCs w:val="28"/>
          <w:lang w:val="kk-KZ"/>
        </w:rPr>
        <w:t xml:space="preserve"> сабағына арналған әдістемелік нұсқаулығы</w:t>
      </w:r>
      <w:r w:rsidR="00AC46E8" w:rsidRPr="00C273ED">
        <w:rPr>
          <w:rFonts w:ascii="Times New Roman" w:hAnsi="Times New Roman"/>
          <w:sz w:val="28"/>
          <w:szCs w:val="28"/>
          <w:lang w:val="kk-KZ"/>
        </w:rPr>
        <w:t xml:space="preserve"> </w:t>
      </w:r>
      <w:r w:rsidR="00AC46E8">
        <w:rPr>
          <w:rFonts w:ascii="Times New Roman" w:hAnsi="Times New Roman"/>
          <w:sz w:val="28"/>
          <w:szCs w:val="28"/>
          <w:lang w:val="kk-KZ"/>
        </w:rPr>
        <w:t>қ</w:t>
      </w:r>
      <w:r w:rsidR="00AC46E8" w:rsidRPr="00C273ED">
        <w:rPr>
          <w:rFonts w:ascii="Times New Roman" w:hAnsi="Times New Roman"/>
          <w:sz w:val="28"/>
          <w:szCs w:val="28"/>
          <w:lang w:val="kk-KZ"/>
        </w:rPr>
        <w:t>азақ тіл білімі кафедрасының отырысында талқыланып, ұсынылған.</w:t>
      </w:r>
      <w:r w:rsidR="00AC46E8">
        <w:rPr>
          <w:rFonts w:ascii="Times New Roman" w:hAnsi="Times New Roman"/>
          <w:sz w:val="28"/>
          <w:szCs w:val="28"/>
          <w:lang w:val="kk-KZ"/>
        </w:rPr>
        <w:t xml:space="preserve"> </w:t>
      </w:r>
    </w:p>
    <w:p w14:paraId="76C9635F" w14:textId="77777777" w:rsidR="00AC46E8" w:rsidRPr="00B93FBC" w:rsidRDefault="00F47339" w:rsidP="00AC46E8">
      <w:pPr>
        <w:spacing w:after="0" w:line="240" w:lineRule="auto"/>
        <w:ind w:firstLine="708"/>
        <w:contextualSpacing/>
        <w:jc w:val="both"/>
        <w:rPr>
          <w:rFonts w:ascii="Times New Roman" w:hAnsi="Times New Roman"/>
          <w:sz w:val="28"/>
          <w:szCs w:val="28"/>
          <w:lang w:val="kk-KZ"/>
        </w:rPr>
      </w:pPr>
      <w:r>
        <w:rPr>
          <w:rFonts w:ascii="Times New Roman" w:hAnsi="Times New Roman"/>
          <w:sz w:val="28"/>
          <w:szCs w:val="28"/>
          <w:lang w:val="kk-KZ"/>
        </w:rPr>
        <w:t>«__»   ____ 2021</w:t>
      </w:r>
      <w:r w:rsidR="00AC46E8" w:rsidRPr="00B93FBC">
        <w:rPr>
          <w:rFonts w:ascii="Times New Roman" w:hAnsi="Times New Roman"/>
          <w:sz w:val="28"/>
          <w:szCs w:val="28"/>
          <w:lang w:val="kk-KZ"/>
        </w:rPr>
        <w:t xml:space="preserve"> ж. № </w:t>
      </w:r>
      <w:r w:rsidR="00AC46E8" w:rsidRPr="00AC46E8">
        <w:rPr>
          <w:rFonts w:ascii="Times New Roman" w:hAnsi="Times New Roman"/>
          <w:sz w:val="28"/>
          <w:szCs w:val="28"/>
          <w:lang w:val="kk-KZ"/>
        </w:rPr>
        <w:t xml:space="preserve">__ хаттама </w:t>
      </w:r>
    </w:p>
    <w:p w14:paraId="26F639DC" w14:textId="77777777" w:rsidR="00AC46E8" w:rsidRPr="00C273ED" w:rsidRDefault="00AC46E8" w:rsidP="00AC46E8">
      <w:pPr>
        <w:spacing w:after="0" w:line="240" w:lineRule="auto"/>
        <w:ind w:firstLine="708"/>
        <w:contextualSpacing/>
        <w:jc w:val="both"/>
        <w:rPr>
          <w:rFonts w:ascii="Times New Roman" w:hAnsi="Times New Roman"/>
          <w:sz w:val="28"/>
          <w:szCs w:val="28"/>
          <w:lang w:val="kk-KZ"/>
        </w:rPr>
      </w:pPr>
      <w:r w:rsidRPr="00C273ED">
        <w:rPr>
          <w:rFonts w:ascii="Times New Roman" w:hAnsi="Times New Roman"/>
          <w:sz w:val="28"/>
          <w:szCs w:val="28"/>
          <w:lang w:val="kk-KZ"/>
        </w:rPr>
        <w:t xml:space="preserve">Кафедра меңгерушісі </w:t>
      </w:r>
      <w:r>
        <w:rPr>
          <w:rFonts w:ascii="Times New Roman" w:hAnsi="Times New Roman"/>
          <w:sz w:val="28"/>
          <w:szCs w:val="28"/>
          <w:lang w:val="kk-KZ"/>
        </w:rPr>
        <w:t xml:space="preserve">м.а. </w:t>
      </w:r>
      <w:r w:rsidRPr="00C273ED">
        <w:rPr>
          <w:rFonts w:ascii="Times New Roman" w:hAnsi="Times New Roman"/>
          <w:sz w:val="28"/>
          <w:szCs w:val="28"/>
          <w:lang w:val="kk-KZ"/>
        </w:rPr>
        <w:t xml:space="preserve">______________  </w:t>
      </w:r>
      <w:r>
        <w:rPr>
          <w:rFonts w:ascii="Times New Roman" w:hAnsi="Times New Roman"/>
          <w:sz w:val="28"/>
          <w:szCs w:val="28"/>
          <w:lang w:val="kk-KZ"/>
        </w:rPr>
        <w:t>Ж.Б. Саткенова</w:t>
      </w:r>
      <w:r w:rsidRPr="00C273ED">
        <w:rPr>
          <w:rFonts w:ascii="Times New Roman" w:hAnsi="Times New Roman"/>
          <w:sz w:val="28"/>
          <w:szCs w:val="28"/>
          <w:lang w:val="kk-KZ"/>
        </w:rPr>
        <w:t xml:space="preserve"> </w:t>
      </w:r>
    </w:p>
    <w:p w14:paraId="4F167A9F" w14:textId="77777777" w:rsidR="00AC46E8" w:rsidRPr="00C273ED" w:rsidRDefault="00AC46E8" w:rsidP="00AC46E8">
      <w:pPr>
        <w:spacing w:after="0" w:line="240" w:lineRule="auto"/>
        <w:contextualSpacing/>
        <w:jc w:val="both"/>
        <w:rPr>
          <w:rFonts w:ascii="Times New Roman" w:hAnsi="Times New Roman"/>
          <w:sz w:val="28"/>
          <w:szCs w:val="28"/>
          <w:lang w:val="kk-KZ"/>
        </w:rPr>
      </w:pPr>
    </w:p>
    <w:p w14:paraId="2C6B0D77" w14:textId="77777777" w:rsidR="00AC46E8" w:rsidRPr="00C273ED" w:rsidRDefault="00AC46E8" w:rsidP="00AC46E8">
      <w:pPr>
        <w:spacing w:after="0" w:line="240" w:lineRule="auto"/>
        <w:contextualSpacing/>
        <w:jc w:val="both"/>
        <w:rPr>
          <w:rFonts w:ascii="Times New Roman" w:hAnsi="Times New Roman"/>
          <w:sz w:val="28"/>
          <w:szCs w:val="28"/>
          <w:lang w:val="kk-KZ"/>
        </w:rPr>
      </w:pPr>
    </w:p>
    <w:p w14:paraId="21F050B2" w14:textId="77777777" w:rsidR="00AC46E8" w:rsidRPr="00C273ED" w:rsidRDefault="00AC46E8" w:rsidP="00AC46E8">
      <w:pPr>
        <w:spacing w:after="0" w:line="240" w:lineRule="auto"/>
        <w:ind w:firstLine="708"/>
        <w:contextualSpacing/>
        <w:jc w:val="both"/>
        <w:rPr>
          <w:rFonts w:ascii="Times New Roman" w:hAnsi="Times New Roman"/>
          <w:sz w:val="28"/>
          <w:szCs w:val="28"/>
          <w:lang w:val="kk-KZ"/>
        </w:rPr>
      </w:pPr>
      <w:r w:rsidRPr="00C273ED">
        <w:rPr>
          <w:rFonts w:ascii="Times New Roman" w:hAnsi="Times New Roman"/>
          <w:sz w:val="28"/>
          <w:szCs w:val="28"/>
          <w:lang w:val="kk-KZ"/>
        </w:rPr>
        <w:t xml:space="preserve">Факультеттің әдістемелік </w:t>
      </w:r>
      <w:r>
        <w:rPr>
          <w:rFonts w:ascii="Times New Roman" w:hAnsi="Times New Roman"/>
          <w:sz w:val="28"/>
          <w:szCs w:val="28"/>
          <w:lang w:val="kk-KZ"/>
        </w:rPr>
        <w:t>кеңесі</w:t>
      </w:r>
      <w:r w:rsidRPr="00C273ED">
        <w:rPr>
          <w:rFonts w:ascii="Times New Roman" w:hAnsi="Times New Roman"/>
          <w:sz w:val="28"/>
          <w:szCs w:val="28"/>
          <w:lang w:val="kk-KZ"/>
        </w:rPr>
        <w:t xml:space="preserve"> отырысында қарал</w:t>
      </w:r>
      <w:r>
        <w:rPr>
          <w:rFonts w:ascii="Times New Roman" w:hAnsi="Times New Roman"/>
          <w:sz w:val="28"/>
          <w:szCs w:val="28"/>
          <w:lang w:val="kk-KZ"/>
        </w:rPr>
        <w:t>ды</w:t>
      </w:r>
      <w:r w:rsidRPr="00C273ED">
        <w:rPr>
          <w:rFonts w:ascii="Times New Roman" w:hAnsi="Times New Roman"/>
          <w:sz w:val="28"/>
          <w:szCs w:val="28"/>
          <w:lang w:val="kk-KZ"/>
        </w:rPr>
        <w:t>.</w:t>
      </w:r>
    </w:p>
    <w:p w14:paraId="1B547490" w14:textId="77777777" w:rsidR="00AC46E8" w:rsidRPr="00B93FBC" w:rsidRDefault="00F47339" w:rsidP="00AC46E8">
      <w:pPr>
        <w:spacing w:after="0" w:line="240" w:lineRule="auto"/>
        <w:ind w:firstLine="708"/>
        <w:contextualSpacing/>
        <w:jc w:val="both"/>
        <w:rPr>
          <w:rFonts w:ascii="Times New Roman" w:hAnsi="Times New Roman"/>
          <w:sz w:val="28"/>
          <w:szCs w:val="28"/>
          <w:lang w:val="kk-KZ"/>
        </w:rPr>
      </w:pPr>
      <w:r>
        <w:rPr>
          <w:rFonts w:ascii="Times New Roman" w:hAnsi="Times New Roman"/>
          <w:sz w:val="28"/>
          <w:szCs w:val="28"/>
          <w:lang w:val="kk-KZ"/>
        </w:rPr>
        <w:t>«__»   ____ 2021</w:t>
      </w:r>
      <w:r w:rsidR="00AC46E8" w:rsidRPr="00B93FBC">
        <w:rPr>
          <w:rFonts w:ascii="Times New Roman" w:hAnsi="Times New Roman"/>
          <w:sz w:val="28"/>
          <w:szCs w:val="28"/>
          <w:lang w:val="kk-KZ"/>
        </w:rPr>
        <w:t xml:space="preserve"> ж. № __ хаттама </w:t>
      </w:r>
    </w:p>
    <w:p w14:paraId="12087F1F" w14:textId="77777777" w:rsidR="00AC46E8" w:rsidRDefault="00AC46E8" w:rsidP="00AC46E8">
      <w:pPr>
        <w:spacing w:after="0" w:line="240" w:lineRule="auto"/>
        <w:ind w:firstLine="708"/>
        <w:contextualSpacing/>
        <w:jc w:val="both"/>
        <w:rPr>
          <w:rFonts w:ascii="Times New Roman" w:hAnsi="Times New Roman"/>
          <w:b/>
          <w:sz w:val="28"/>
          <w:szCs w:val="28"/>
          <w:lang w:val="kk-KZ"/>
        </w:rPr>
      </w:pPr>
    </w:p>
    <w:p w14:paraId="6B0194B0" w14:textId="77777777" w:rsidR="00AC46E8" w:rsidRPr="00C273ED" w:rsidRDefault="00AC46E8" w:rsidP="00AC46E8">
      <w:pPr>
        <w:spacing w:after="0" w:line="240" w:lineRule="auto"/>
        <w:ind w:firstLine="708"/>
        <w:contextualSpacing/>
        <w:jc w:val="both"/>
        <w:rPr>
          <w:rFonts w:ascii="Times New Roman" w:hAnsi="Times New Roman"/>
          <w:sz w:val="28"/>
          <w:szCs w:val="28"/>
          <w:lang w:val="kk-KZ"/>
        </w:rPr>
      </w:pPr>
      <w:r w:rsidRPr="00C273ED">
        <w:rPr>
          <w:rFonts w:ascii="Times New Roman" w:hAnsi="Times New Roman"/>
          <w:sz w:val="28"/>
          <w:szCs w:val="28"/>
          <w:lang w:val="kk-KZ"/>
        </w:rPr>
        <w:t xml:space="preserve">Факультеттің әдістемелік </w:t>
      </w:r>
      <w:r>
        <w:rPr>
          <w:rFonts w:ascii="Times New Roman" w:hAnsi="Times New Roman"/>
          <w:sz w:val="28"/>
          <w:szCs w:val="28"/>
          <w:lang w:val="kk-KZ"/>
        </w:rPr>
        <w:t>кеңес</w:t>
      </w:r>
      <w:r w:rsidRPr="00C273ED">
        <w:rPr>
          <w:rFonts w:ascii="Times New Roman" w:hAnsi="Times New Roman"/>
          <w:sz w:val="28"/>
          <w:szCs w:val="28"/>
          <w:lang w:val="kk-KZ"/>
        </w:rPr>
        <w:t xml:space="preserve"> төрағасы ____________</w:t>
      </w:r>
      <w:r>
        <w:rPr>
          <w:rFonts w:ascii="Times New Roman" w:hAnsi="Times New Roman"/>
          <w:sz w:val="28"/>
          <w:szCs w:val="28"/>
          <w:lang w:val="kk-KZ"/>
        </w:rPr>
        <w:t>Л.В. Екшекбеева</w:t>
      </w:r>
    </w:p>
    <w:p w14:paraId="36B20844" w14:textId="77777777" w:rsidR="00AC46E8" w:rsidRDefault="00AC46E8" w:rsidP="00AC46E8">
      <w:pPr>
        <w:spacing w:after="0" w:line="240" w:lineRule="auto"/>
        <w:jc w:val="center"/>
        <w:rPr>
          <w:rFonts w:ascii="Times New Roman" w:hAnsi="Times New Roman" w:cs="Times New Roman"/>
          <w:sz w:val="28"/>
          <w:szCs w:val="28"/>
          <w:lang w:val="kk-KZ"/>
        </w:rPr>
      </w:pPr>
    </w:p>
    <w:p w14:paraId="66F3FAEF" w14:textId="77777777" w:rsidR="00AC46E8" w:rsidRDefault="00AC46E8" w:rsidP="00AC46E8">
      <w:pPr>
        <w:spacing w:after="0" w:line="240" w:lineRule="auto"/>
        <w:jc w:val="center"/>
        <w:rPr>
          <w:rFonts w:ascii="Times New Roman" w:hAnsi="Times New Roman" w:cs="Times New Roman"/>
          <w:sz w:val="28"/>
          <w:szCs w:val="28"/>
          <w:lang w:val="kk-KZ"/>
        </w:rPr>
      </w:pPr>
    </w:p>
    <w:p w14:paraId="38EE81AF" w14:textId="77777777" w:rsidR="00AC46E8" w:rsidRPr="00D9024F" w:rsidRDefault="00AC46E8" w:rsidP="00AC46E8">
      <w:pPr>
        <w:spacing w:after="0" w:line="240" w:lineRule="auto"/>
        <w:jc w:val="center"/>
        <w:rPr>
          <w:rFonts w:ascii="Times New Roman" w:hAnsi="Times New Roman" w:cs="Times New Roman"/>
          <w:sz w:val="28"/>
          <w:szCs w:val="28"/>
          <w:lang w:val="kk-KZ"/>
        </w:rPr>
      </w:pPr>
    </w:p>
    <w:p w14:paraId="30F1EEC4" w14:textId="77777777" w:rsidR="00AC46E8" w:rsidRPr="00D9024F" w:rsidRDefault="00AC46E8" w:rsidP="00AC46E8">
      <w:pPr>
        <w:spacing w:after="0" w:line="240" w:lineRule="auto"/>
        <w:jc w:val="center"/>
        <w:rPr>
          <w:rFonts w:ascii="Times New Roman" w:hAnsi="Times New Roman" w:cs="Times New Roman"/>
          <w:sz w:val="28"/>
          <w:szCs w:val="28"/>
          <w:lang w:val="kk-KZ"/>
        </w:rPr>
      </w:pPr>
    </w:p>
    <w:p w14:paraId="4C61A706" w14:textId="77777777" w:rsidR="00AC46E8" w:rsidRDefault="00AC46E8" w:rsidP="00AC46E8">
      <w:pPr>
        <w:spacing w:after="0" w:line="240" w:lineRule="auto"/>
        <w:jc w:val="center"/>
        <w:rPr>
          <w:rFonts w:ascii="Times New Roman" w:hAnsi="Times New Roman" w:cs="Times New Roman"/>
          <w:sz w:val="24"/>
          <w:szCs w:val="24"/>
          <w:lang w:val="kk-KZ"/>
        </w:rPr>
      </w:pPr>
    </w:p>
    <w:p w14:paraId="59517881" w14:textId="77777777" w:rsidR="00AC46E8" w:rsidRDefault="00AC46E8" w:rsidP="00AC46E8">
      <w:pPr>
        <w:spacing w:after="0" w:line="240" w:lineRule="auto"/>
        <w:jc w:val="center"/>
        <w:rPr>
          <w:rFonts w:ascii="Times New Roman" w:hAnsi="Times New Roman" w:cs="Times New Roman"/>
          <w:sz w:val="24"/>
          <w:szCs w:val="24"/>
          <w:lang w:val="kk-KZ"/>
        </w:rPr>
      </w:pPr>
    </w:p>
    <w:p w14:paraId="2588D936" w14:textId="77777777" w:rsidR="00AC46E8" w:rsidRDefault="00AC46E8" w:rsidP="00AC46E8">
      <w:pPr>
        <w:spacing w:after="0" w:line="240" w:lineRule="auto"/>
        <w:jc w:val="center"/>
        <w:rPr>
          <w:rFonts w:ascii="Times New Roman" w:hAnsi="Times New Roman" w:cs="Times New Roman"/>
          <w:sz w:val="24"/>
          <w:szCs w:val="24"/>
          <w:lang w:val="kk-KZ"/>
        </w:rPr>
      </w:pPr>
    </w:p>
    <w:p w14:paraId="0E01B91F" w14:textId="77777777" w:rsidR="006C20A9" w:rsidRDefault="006C20A9" w:rsidP="00AC46E8">
      <w:pPr>
        <w:spacing w:after="0" w:line="240" w:lineRule="auto"/>
        <w:jc w:val="center"/>
        <w:rPr>
          <w:rFonts w:ascii="Times New Roman" w:hAnsi="Times New Roman" w:cs="Times New Roman"/>
          <w:sz w:val="24"/>
          <w:szCs w:val="24"/>
          <w:lang w:val="kk-KZ"/>
        </w:rPr>
      </w:pPr>
    </w:p>
    <w:p w14:paraId="73279F31" w14:textId="77777777" w:rsidR="00AC46E8" w:rsidRDefault="00AC46E8" w:rsidP="00AC46E8">
      <w:pPr>
        <w:spacing w:after="0" w:line="240" w:lineRule="auto"/>
        <w:jc w:val="center"/>
        <w:rPr>
          <w:rFonts w:ascii="Times New Roman" w:hAnsi="Times New Roman" w:cs="Times New Roman"/>
          <w:sz w:val="24"/>
          <w:szCs w:val="24"/>
          <w:lang w:val="kk-KZ"/>
        </w:rPr>
      </w:pPr>
    </w:p>
    <w:p w14:paraId="52131F33" w14:textId="77777777" w:rsidR="00AC46E8" w:rsidRDefault="00AC46E8" w:rsidP="00AC46E8">
      <w:pPr>
        <w:spacing w:after="0" w:line="240" w:lineRule="auto"/>
        <w:jc w:val="center"/>
        <w:rPr>
          <w:rFonts w:ascii="Times New Roman" w:hAnsi="Times New Roman" w:cs="Times New Roman"/>
          <w:sz w:val="24"/>
          <w:szCs w:val="24"/>
          <w:lang w:val="kk-KZ"/>
        </w:rPr>
      </w:pPr>
    </w:p>
    <w:p w14:paraId="42A0BFDE" w14:textId="77777777" w:rsidR="00AC46E8" w:rsidRDefault="00AC46E8" w:rsidP="00AC46E8">
      <w:pPr>
        <w:spacing w:after="0" w:line="240" w:lineRule="auto"/>
        <w:jc w:val="center"/>
        <w:rPr>
          <w:rFonts w:ascii="Times New Roman" w:hAnsi="Times New Roman" w:cs="Times New Roman"/>
          <w:sz w:val="24"/>
          <w:szCs w:val="24"/>
          <w:lang w:val="kk-KZ"/>
        </w:rPr>
      </w:pPr>
    </w:p>
    <w:p w14:paraId="2BED8769" w14:textId="77777777" w:rsidR="00AC46E8" w:rsidRDefault="00AC46E8" w:rsidP="00AC46E8">
      <w:pPr>
        <w:spacing w:after="0" w:line="240" w:lineRule="auto"/>
        <w:jc w:val="center"/>
        <w:rPr>
          <w:rFonts w:ascii="Times New Roman" w:hAnsi="Times New Roman" w:cs="Times New Roman"/>
          <w:sz w:val="24"/>
          <w:szCs w:val="24"/>
          <w:lang w:val="kk-KZ"/>
        </w:rPr>
      </w:pPr>
    </w:p>
    <w:p w14:paraId="52707FDD" w14:textId="77777777" w:rsidR="00AC46E8" w:rsidRDefault="00AC46E8" w:rsidP="00AC46E8">
      <w:pPr>
        <w:spacing w:after="0" w:line="240" w:lineRule="auto"/>
        <w:jc w:val="center"/>
        <w:rPr>
          <w:rFonts w:ascii="Times New Roman" w:hAnsi="Times New Roman" w:cs="Times New Roman"/>
          <w:sz w:val="24"/>
          <w:szCs w:val="24"/>
          <w:lang w:val="kk-KZ"/>
        </w:rPr>
      </w:pPr>
    </w:p>
    <w:p w14:paraId="40E62E62" w14:textId="77777777" w:rsidR="00AC46E8" w:rsidRDefault="00AC46E8" w:rsidP="00AC46E8">
      <w:pPr>
        <w:spacing w:after="0" w:line="240" w:lineRule="auto"/>
        <w:jc w:val="center"/>
        <w:rPr>
          <w:rFonts w:ascii="Times New Roman" w:hAnsi="Times New Roman" w:cs="Times New Roman"/>
          <w:sz w:val="24"/>
          <w:szCs w:val="24"/>
          <w:lang w:val="kk-KZ"/>
        </w:rPr>
      </w:pPr>
    </w:p>
    <w:p w14:paraId="598E2B0F" w14:textId="77777777" w:rsidR="00AC46E8" w:rsidRDefault="00AC46E8" w:rsidP="00AC46E8">
      <w:pPr>
        <w:spacing w:after="0" w:line="240" w:lineRule="auto"/>
        <w:jc w:val="center"/>
        <w:rPr>
          <w:rFonts w:ascii="Times New Roman" w:hAnsi="Times New Roman" w:cs="Times New Roman"/>
          <w:sz w:val="24"/>
          <w:szCs w:val="24"/>
          <w:lang w:val="kk-KZ"/>
        </w:rPr>
      </w:pPr>
    </w:p>
    <w:p w14:paraId="3E16C6E6" w14:textId="77777777" w:rsidR="00AC46E8" w:rsidRDefault="00AC46E8" w:rsidP="00AC46E8">
      <w:pPr>
        <w:spacing w:after="0" w:line="240" w:lineRule="auto"/>
        <w:jc w:val="center"/>
        <w:rPr>
          <w:rFonts w:ascii="Times New Roman" w:hAnsi="Times New Roman" w:cs="Times New Roman"/>
          <w:sz w:val="24"/>
          <w:szCs w:val="24"/>
          <w:lang w:val="kk-KZ"/>
        </w:rPr>
      </w:pPr>
    </w:p>
    <w:p w14:paraId="0AD94757" w14:textId="77777777" w:rsidR="00AC46E8" w:rsidRDefault="00AC46E8" w:rsidP="00AC46E8">
      <w:pPr>
        <w:spacing w:after="0" w:line="240" w:lineRule="auto"/>
        <w:jc w:val="center"/>
        <w:rPr>
          <w:rFonts w:ascii="Times New Roman" w:hAnsi="Times New Roman" w:cs="Times New Roman"/>
          <w:sz w:val="24"/>
          <w:szCs w:val="24"/>
          <w:lang w:val="kk-KZ"/>
        </w:rPr>
      </w:pPr>
    </w:p>
    <w:p w14:paraId="4C9289A7" w14:textId="77777777" w:rsidR="00CE0638" w:rsidRDefault="00CE0638" w:rsidP="00AC46E8">
      <w:pPr>
        <w:spacing w:after="0" w:line="240" w:lineRule="auto"/>
        <w:jc w:val="center"/>
        <w:rPr>
          <w:rFonts w:ascii="Times New Roman" w:hAnsi="Times New Roman" w:cs="Times New Roman"/>
          <w:sz w:val="24"/>
          <w:szCs w:val="24"/>
          <w:lang w:val="kk-KZ"/>
        </w:rPr>
      </w:pPr>
    </w:p>
    <w:p w14:paraId="2CB7BC96" w14:textId="77777777" w:rsidR="00CE0638" w:rsidRDefault="00CE0638" w:rsidP="00AC46E8">
      <w:pPr>
        <w:spacing w:after="0" w:line="240" w:lineRule="auto"/>
        <w:jc w:val="center"/>
        <w:rPr>
          <w:rFonts w:ascii="Times New Roman" w:hAnsi="Times New Roman" w:cs="Times New Roman"/>
          <w:sz w:val="24"/>
          <w:szCs w:val="24"/>
          <w:lang w:val="kk-KZ"/>
        </w:rPr>
      </w:pPr>
    </w:p>
    <w:p w14:paraId="1FCA9611" w14:textId="77777777" w:rsidR="00AC46E8" w:rsidRDefault="00AC46E8" w:rsidP="00AC46E8">
      <w:pPr>
        <w:spacing w:after="0" w:line="240" w:lineRule="auto"/>
        <w:jc w:val="center"/>
        <w:rPr>
          <w:rFonts w:ascii="Times New Roman" w:hAnsi="Times New Roman" w:cs="Times New Roman"/>
          <w:sz w:val="24"/>
          <w:szCs w:val="24"/>
          <w:lang w:val="kk-KZ"/>
        </w:rPr>
      </w:pPr>
    </w:p>
    <w:p w14:paraId="39EBE045" w14:textId="77777777" w:rsidR="00AC46E8" w:rsidRDefault="00AC46E8" w:rsidP="00AC46E8">
      <w:pPr>
        <w:spacing w:after="0" w:line="240" w:lineRule="auto"/>
        <w:jc w:val="center"/>
        <w:rPr>
          <w:rFonts w:ascii="Times New Roman" w:hAnsi="Times New Roman" w:cs="Times New Roman"/>
          <w:sz w:val="24"/>
          <w:szCs w:val="24"/>
          <w:lang w:val="kk-KZ"/>
        </w:rPr>
      </w:pPr>
    </w:p>
    <w:p w14:paraId="29078598" w14:textId="77777777" w:rsidR="00AC46E8" w:rsidRDefault="00AC46E8" w:rsidP="00AC46E8">
      <w:pPr>
        <w:spacing w:after="0" w:line="240" w:lineRule="auto"/>
        <w:ind w:firstLine="567"/>
        <w:jc w:val="center"/>
        <w:rPr>
          <w:rFonts w:ascii="Times New Roman" w:hAnsi="Times New Roman"/>
          <w:b/>
          <w:sz w:val="28"/>
          <w:szCs w:val="28"/>
          <w:lang w:val="kk-KZ"/>
        </w:rPr>
      </w:pPr>
      <w:r>
        <w:rPr>
          <w:rFonts w:ascii="Times New Roman" w:hAnsi="Times New Roman"/>
          <w:b/>
          <w:sz w:val="28"/>
          <w:szCs w:val="28"/>
          <w:lang w:val="kk-KZ"/>
        </w:rPr>
        <w:lastRenderedPageBreak/>
        <w:t xml:space="preserve"> МАҚСАТЫ МЕН МІНДЕТТЕРІ</w:t>
      </w:r>
    </w:p>
    <w:p w14:paraId="209CD97C" w14:textId="77777777" w:rsidR="00AC46E8" w:rsidRDefault="00AC46E8" w:rsidP="00AC46E8">
      <w:pPr>
        <w:spacing w:after="0" w:line="240" w:lineRule="auto"/>
        <w:ind w:firstLine="567"/>
        <w:jc w:val="both"/>
        <w:rPr>
          <w:rFonts w:ascii="Times New Roman" w:hAnsi="Times New Roman"/>
          <w:sz w:val="28"/>
          <w:szCs w:val="28"/>
          <w:lang w:val="kk-KZ"/>
        </w:rPr>
      </w:pPr>
    </w:p>
    <w:p w14:paraId="3C50258A" w14:textId="77777777" w:rsidR="00AC46E8" w:rsidRDefault="00AC46E8" w:rsidP="00AC46E8">
      <w:pPr>
        <w:spacing w:after="0" w:line="240" w:lineRule="auto"/>
        <w:ind w:firstLine="567"/>
        <w:jc w:val="both"/>
        <w:rPr>
          <w:rFonts w:ascii="Times New Roman" w:hAnsi="Times New Roman"/>
          <w:sz w:val="28"/>
          <w:szCs w:val="28"/>
          <w:lang w:val="kk-KZ"/>
        </w:rPr>
      </w:pPr>
      <w:r>
        <w:rPr>
          <w:rFonts w:ascii="Times New Roman" w:hAnsi="Times New Roman"/>
          <w:b/>
          <w:sz w:val="28"/>
          <w:szCs w:val="28"/>
          <w:lang w:val="kk-KZ"/>
        </w:rPr>
        <w:t xml:space="preserve">Мақсаты: </w:t>
      </w:r>
      <w:r>
        <w:rPr>
          <w:rFonts w:ascii="Times New Roman" w:hAnsi="Times New Roman"/>
          <w:sz w:val="28"/>
          <w:szCs w:val="28"/>
          <w:lang w:val="kk-KZ"/>
        </w:rPr>
        <w:t>Силлабуста көрсетілген тақырып бойынша СОӨЖ ұйымдастыру</w:t>
      </w:r>
      <w:r w:rsidR="00353158">
        <w:rPr>
          <w:rFonts w:ascii="Times New Roman" w:hAnsi="Times New Roman"/>
          <w:sz w:val="28"/>
          <w:szCs w:val="28"/>
          <w:lang w:val="kk-KZ"/>
        </w:rPr>
        <w:t>.</w:t>
      </w:r>
    </w:p>
    <w:p w14:paraId="69BD0183" w14:textId="77777777" w:rsidR="00AC46E8" w:rsidRDefault="00AC46E8" w:rsidP="00AC46E8">
      <w:pPr>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Міндеттері:</w:t>
      </w:r>
    </w:p>
    <w:p w14:paraId="12EFEB64" w14:textId="77777777" w:rsidR="00AC46E8" w:rsidRDefault="00AC46E8" w:rsidP="00AC46E8">
      <w:pPr>
        <w:numPr>
          <w:ilvl w:val="0"/>
          <w:numId w:val="1"/>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білім беру бағдарламасын игеру үдерісінде алған білімді, біліктілікті, дағдыны бекіту;</w:t>
      </w:r>
    </w:p>
    <w:p w14:paraId="192604EB" w14:textId="77777777" w:rsidR="00AC46E8" w:rsidRDefault="00AC46E8" w:rsidP="00AC46E8">
      <w:pPr>
        <w:numPr>
          <w:ilvl w:val="0"/>
          <w:numId w:val="1"/>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өзін-өзі дамыту;</w:t>
      </w:r>
    </w:p>
    <w:p w14:paraId="62975794" w14:textId="77777777" w:rsidR="00AC46E8" w:rsidRDefault="00AC46E8" w:rsidP="00AC46E8">
      <w:pPr>
        <w:numPr>
          <w:ilvl w:val="0"/>
          <w:numId w:val="1"/>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заманауи әдістеме</w:t>
      </w:r>
      <w:r w:rsidR="00353158">
        <w:rPr>
          <w:rFonts w:ascii="Times New Roman" w:hAnsi="Times New Roman"/>
          <w:sz w:val="28"/>
          <w:szCs w:val="28"/>
          <w:lang w:val="kk-KZ"/>
        </w:rPr>
        <w:t>ні</w:t>
      </w:r>
      <w:r>
        <w:rPr>
          <w:rFonts w:ascii="Times New Roman" w:hAnsi="Times New Roman"/>
          <w:sz w:val="28"/>
          <w:szCs w:val="28"/>
          <w:lang w:val="kk-KZ"/>
        </w:rPr>
        <w:t xml:space="preserve"> меңгеру.</w:t>
      </w:r>
    </w:p>
    <w:p w14:paraId="6307A90C" w14:textId="77777777" w:rsidR="00353158" w:rsidRDefault="00353158" w:rsidP="00E26238">
      <w:pPr>
        <w:spacing w:after="0" w:line="240" w:lineRule="auto"/>
        <w:ind w:firstLine="567"/>
        <w:jc w:val="both"/>
        <w:rPr>
          <w:rFonts w:ascii="Times New Roman" w:hAnsi="Times New Roman"/>
          <w:sz w:val="28"/>
          <w:szCs w:val="28"/>
          <w:lang w:val="kk-KZ"/>
        </w:rPr>
      </w:pPr>
    </w:p>
    <w:p w14:paraId="37ED1ADC" w14:textId="77777777" w:rsidR="00AC46E8" w:rsidRPr="00353158" w:rsidRDefault="00AC46E8" w:rsidP="00E26238">
      <w:pPr>
        <w:spacing w:after="0" w:line="240" w:lineRule="auto"/>
        <w:ind w:firstLine="567"/>
        <w:jc w:val="both"/>
        <w:rPr>
          <w:rFonts w:ascii="Times New Roman" w:hAnsi="Times New Roman"/>
          <w:b/>
          <w:sz w:val="28"/>
          <w:szCs w:val="28"/>
          <w:lang w:val="kk-KZ"/>
        </w:rPr>
      </w:pPr>
      <w:r w:rsidRPr="00353158">
        <w:rPr>
          <w:rFonts w:ascii="Times New Roman" w:hAnsi="Times New Roman"/>
          <w:b/>
          <w:sz w:val="28"/>
          <w:szCs w:val="28"/>
          <w:lang w:val="kk-KZ"/>
        </w:rPr>
        <w:t>СОӨЖ тапсырмаларын орындау арқылы білім алушы:</w:t>
      </w:r>
    </w:p>
    <w:p w14:paraId="1E2C3A2C" w14:textId="77777777" w:rsidR="00AC46E8" w:rsidRDefault="00E26238" w:rsidP="00E26238">
      <w:pPr>
        <w:numPr>
          <w:ilvl w:val="0"/>
          <w:numId w:val="3"/>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00AC46E8">
        <w:rPr>
          <w:rFonts w:ascii="Times New Roman" w:hAnsi="Times New Roman"/>
          <w:sz w:val="28"/>
          <w:szCs w:val="28"/>
          <w:lang w:val="kk-KZ"/>
        </w:rPr>
        <w:t>СОӨЖ тақырыбы негізінде жиналған материалдарды талдау және жүйелеу;</w:t>
      </w:r>
    </w:p>
    <w:p w14:paraId="21C07211" w14:textId="77777777" w:rsidR="00E26238" w:rsidRDefault="00E26238" w:rsidP="00E26238">
      <w:pPr>
        <w:numPr>
          <w:ilvl w:val="0"/>
          <w:numId w:val="3"/>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00AC46E8" w:rsidRPr="00E26238">
        <w:rPr>
          <w:rFonts w:ascii="Times New Roman" w:hAnsi="Times New Roman"/>
          <w:sz w:val="28"/>
          <w:szCs w:val="28"/>
          <w:lang w:val="kk-KZ"/>
        </w:rPr>
        <w:t>аналитикалық талдау жасау кезінде туындаған міндеттерді шешу;</w:t>
      </w:r>
      <w:r w:rsidRPr="00E26238">
        <w:rPr>
          <w:rFonts w:ascii="Times New Roman" w:hAnsi="Times New Roman"/>
          <w:sz w:val="28"/>
          <w:szCs w:val="28"/>
          <w:lang w:val="kk-KZ"/>
        </w:rPr>
        <w:t xml:space="preserve"> </w:t>
      </w:r>
    </w:p>
    <w:p w14:paraId="6EE4C5F9" w14:textId="77777777" w:rsidR="00E26238" w:rsidRPr="00E26238" w:rsidRDefault="00E26238" w:rsidP="00E26238">
      <w:pPr>
        <w:numPr>
          <w:ilvl w:val="0"/>
          <w:numId w:val="3"/>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E26238">
        <w:rPr>
          <w:rFonts w:ascii="Times New Roman" w:hAnsi="Times New Roman"/>
          <w:sz w:val="28"/>
          <w:szCs w:val="28"/>
          <w:lang w:val="kk-KZ"/>
        </w:rPr>
        <w:t>барысында инновациялық технологиялар мен әдістерді кеңінен енгізіп және оларды пайдалану;</w:t>
      </w:r>
    </w:p>
    <w:p w14:paraId="598BCC74" w14:textId="77777777" w:rsidR="00E26238" w:rsidRDefault="00AC46E8" w:rsidP="00E26238">
      <w:pPr>
        <w:numPr>
          <w:ilvl w:val="0"/>
          <w:numId w:val="4"/>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өз бетінше ғылыми зерттеу біліктілігін игеру;</w:t>
      </w:r>
      <w:r w:rsidR="00E26238" w:rsidRPr="00E26238">
        <w:rPr>
          <w:rFonts w:ascii="Times New Roman" w:hAnsi="Times New Roman"/>
          <w:sz w:val="28"/>
          <w:szCs w:val="28"/>
          <w:lang w:val="kk-KZ"/>
        </w:rPr>
        <w:t xml:space="preserve"> </w:t>
      </w:r>
    </w:p>
    <w:p w14:paraId="632F66AA" w14:textId="77777777" w:rsidR="00E26238" w:rsidRPr="00E26238" w:rsidRDefault="00E26238" w:rsidP="00E26238">
      <w:pPr>
        <w:numPr>
          <w:ilvl w:val="0"/>
          <w:numId w:val="4"/>
        </w:numPr>
        <w:tabs>
          <w:tab w:val="left" w:pos="851"/>
        </w:tabs>
        <w:spacing w:after="0" w:line="240" w:lineRule="auto"/>
        <w:ind w:left="0" w:firstLine="567"/>
        <w:jc w:val="both"/>
        <w:rPr>
          <w:rFonts w:ascii="Times New Roman" w:hAnsi="Times New Roman"/>
          <w:sz w:val="28"/>
          <w:szCs w:val="28"/>
          <w:lang w:val="kk-KZ"/>
        </w:rPr>
      </w:pPr>
      <w:r w:rsidRPr="00E26238">
        <w:rPr>
          <w:rFonts w:ascii="Times New Roman" w:hAnsi="Times New Roman"/>
          <w:sz w:val="28"/>
          <w:szCs w:val="28"/>
          <w:lang w:val="kk-KZ"/>
        </w:rPr>
        <w:t>филологиялық үдерістерді зерттеу СОӨЖ тақырыбына қатысты мәселелерді талдап және оларды нақтылы білім беру мен зерттеудің міндеттерін шешу барысында қолдану</w:t>
      </w:r>
      <w:r w:rsidR="00353158">
        <w:rPr>
          <w:rFonts w:ascii="Times New Roman" w:hAnsi="Times New Roman"/>
          <w:sz w:val="28"/>
          <w:szCs w:val="28"/>
          <w:lang w:val="kk-KZ"/>
        </w:rPr>
        <w:t>;</w:t>
      </w:r>
    </w:p>
    <w:p w14:paraId="2C827082" w14:textId="77777777" w:rsidR="00AC46E8" w:rsidRDefault="00E26238" w:rsidP="00E26238">
      <w:pPr>
        <w:numPr>
          <w:ilvl w:val="0"/>
          <w:numId w:val="3"/>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00AC46E8">
        <w:rPr>
          <w:rFonts w:ascii="Times New Roman" w:hAnsi="Times New Roman"/>
          <w:sz w:val="28"/>
          <w:szCs w:val="28"/>
          <w:lang w:val="kk-KZ"/>
        </w:rPr>
        <w:t xml:space="preserve">берілген тапсырмаларды (жобаларды) </w:t>
      </w:r>
      <w:r w:rsidR="00AC46E8" w:rsidRPr="00E26238">
        <w:rPr>
          <w:rFonts w:ascii="Times New Roman" w:hAnsi="Times New Roman"/>
          <w:sz w:val="28"/>
          <w:szCs w:val="28"/>
          <w:lang w:val="kk-KZ"/>
        </w:rPr>
        <w:t>жасай білу</w:t>
      </w:r>
      <w:r w:rsidRPr="00E26238">
        <w:rPr>
          <w:rFonts w:ascii="Times New Roman" w:hAnsi="Times New Roman"/>
          <w:sz w:val="28"/>
          <w:szCs w:val="28"/>
          <w:lang w:val="kk-KZ"/>
        </w:rPr>
        <w:t xml:space="preserve"> қабілетіне ие болады</w:t>
      </w:r>
      <w:r w:rsidR="00AC46E8" w:rsidRPr="00E26238">
        <w:rPr>
          <w:rFonts w:ascii="Times New Roman" w:hAnsi="Times New Roman"/>
          <w:sz w:val="28"/>
          <w:szCs w:val="28"/>
          <w:lang w:val="kk-KZ"/>
        </w:rPr>
        <w:t>.</w:t>
      </w:r>
    </w:p>
    <w:p w14:paraId="23230285" w14:textId="77777777" w:rsidR="00E26238" w:rsidRDefault="00E26238" w:rsidP="00AC46E8">
      <w:pPr>
        <w:spacing w:after="0" w:line="240" w:lineRule="auto"/>
        <w:ind w:firstLine="567"/>
        <w:jc w:val="center"/>
        <w:rPr>
          <w:rFonts w:ascii="Times New Roman" w:hAnsi="Times New Roman"/>
          <w:b/>
          <w:caps/>
          <w:sz w:val="28"/>
          <w:szCs w:val="28"/>
          <w:lang w:val="kk-KZ"/>
        </w:rPr>
      </w:pPr>
    </w:p>
    <w:p w14:paraId="1124733F" w14:textId="77777777" w:rsidR="00AC46E8" w:rsidRDefault="00AC46E8" w:rsidP="00AC46E8">
      <w:pPr>
        <w:spacing w:after="0" w:line="240" w:lineRule="auto"/>
        <w:ind w:firstLine="567"/>
        <w:jc w:val="center"/>
        <w:rPr>
          <w:rFonts w:ascii="Times New Roman" w:hAnsi="Times New Roman"/>
          <w:b/>
          <w:sz w:val="28"/>
          <w:szCs w:val="28"/>
          <w:lang w:val="kk-KZ"/>
        </w:rPr>
      </w:pPr>
      <w:r w:rsidRPr="00165DE3">
        <w:rPr>
          <w:rFonts w:ascii="Times New Roman" w:hAnsi="Times New Roman"/>
          <w:b/>
          <w:caps/>
          <w:sz w:val="28"/>
          <w:szCs w:val="28"/>
          <w:lang w:val="kk-KZ"/>
        </w:rPr>
        <w:t>СОӨЖ тапсырмасының</w:t>
      </w:r>
      <w:r>
        <w:rPr>
          <w:rFonts w:ascii="Times New Roman" w:hAnsi="Times New Roman"/>
          <w:b/>
          <w:sz w:val="28"/>
          <w:szCs w:val="28"/>
          <w:lang w:val="kk-KZ"/>
        </w:rPr>
        <w:t xml:space="preserve"> МАЗМҰНЫ</w:t>
      </w:r>
    </w:p>
    <w:p w14:paraId="3E6603F0" w14:textId="77777777" w:rsidR="006C20A9" w:rsidRDefault="006C20A9" w:rsidP="006C20A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6C20A9">
        <w:rPr>
          <w:rFonts w:ascii="Times New Roman" w:hAnsi="Times New Roman" w:cs="Times New Roman"/>
          <w:sz w:val="28"/>
          <w:szCs w:val="28"/>
          <w:lang w:val="kk-KZ"/>
        </w:rPr>
        <w:t xml:space="preserve"> Білім алушы оқу бағдарламасын толығымен игеруде оқытудың кредиттік технологиясы табалына сәйкес үлкен көлемде өзіндік жұмыс орындайды. Ол екіге бөлінеді: оқытушының жетекшілігімен орындалатын өзіндік жұмыс (СОӨЖ, МОӨЖ, ДОӨЖ) және толығымен дербес орындалатын бөлігі. </w:t>
      </w:r>
    </w:p>
    <w:p w14:paraId="6AB1F609" w14:textId="77777777" w:rsidR="006C20A9" w:rsidRDefault="006C20A9" w:rsidP="006C20A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C20A9">
        <w:rPr>
          <w:rFonts w:ascii="Times New Roman" w:hAnsi="Times New Roman" w:cs="Times New Roman"/>
          <w:sz w:val="28"/>
          <w:szCs w:val="28"/>
          <w:lang w:val="kk-KZ"/>
        </w:rPr>
        <w:t xml:space="preserve">Оқытушының жетекшілігімен орындалатын өзіндік жұмыс жеке кесте бойынша оқытушымен байланыста жүзеге асырылатын, білім алушының сабақтан тыс орындайтын жұмысы. Жұмыстың бұл түріне оқу жоспары, үй тапсырмасы, курстық жобалар (жұмыстар), семестрлік жұмыстар, есептер және өзіндік жұмыстардың басқа түрлері, күрделі мәселелер бойынша кеңестер енеді. </w:t>
      </w:r>
    </w:p>
    <w:p w14:paraId="4838AE08" w14:textId="77777777" w:rsidR="006C20A9" w:rsidRDefault="006C20A9" w:rsidP="006C20A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6C20A9">
        <w:rPr>
          <w:rFonts w:ascii="Times New Roman" w:hAnsi="Times New Roman" w:cs="Times New Roman"/>
          <w:sz w:val="28"/>
          <w:szCs w:val="28"/>
          <w:lang w:val="kk-KZ"/>
        </w:rPr>
        <w:t xml:space="preserve"> Өздік жұмыстардың барлық түрлері пәннің силлабусында нақты тапсырмалармен беріледі, бағалау критерийлері және тапсырмаларды орындау кестесі көрсетіледі. </w:t>
      </w:r>
    </w:p>
    <w:p w14:paraId="41793EED" w14:textId="77777777" w:rsidR="006C20A9" w:rsidRDefault="006C20A9" w:rsidP="006C20A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6C20A9">
        <w:rPr>
          <w:rFonts w:ascii="Times New Roman" w:hAnsi="Times New Roman" w:cs="Times New Roman"/>
          <w:sz w:val="28"/>
          <w:szCs w:val="28"/>
          <w:lang w:val="kk-KZ"/>
        </w:rPr>
        <w:t xml:space="preserve"> Жұмыс уақытын семинарлармен, тәжірибелік немесе зертханалық сабақтармен ауыстыруға жол берілмейді.</w:t>
      </w:r>
    </w:p>
    <w:p w14:paraId="636FD1A7" w14:textId="77777777" w:rsidR="006C20A9" w:rsidRPr="006C20A9" w:rsidRDefault="006C20A9" w:rsidP="006C20A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6C20A9">
        <w:rPr>
          <w:rFonts w:ascii="Times New Roman" w:hAnsi="Times New Roman" w:cs="Times New Roman"/>
          <w:sz w:val="28"/>
          <w:szCs w:val="28"/>
          <w:lang w:val="kk-KZ"/>
        </w:rPr>
        <w:t xml:space="preserve"> Білім алушылардың жазбаша жұмыстарының барлық түрлері плагиаттың міндетті түрде тексерілуіне жатады. </w:t>
      </w:r>
    </w:p>
    <w:p w14:paraId="53CADF6A" w14:textId="77777777" w:rsidR="00AC46E8" w:rsidRDefault="00AC46E8" w:rsidP="00AC46E8">
      <w:pPr>
        <w:spacing w:after="0" w:line="240" w:lineRule="auto"/>
        <w:ind w:firstLine="567"/>
        <w:jc w:val="center"/>
        <w:rPr>
          <w:rFonts w:ascii="Times New Roman" w:hAnsi="Times New Roman"/>
          <w:b/>
          <w:sz w:val="28"/>
          <w:szCs w:val="28"/>
          <w:lang w:val="kk-KZ"/>
        </w:rPr>
      </w:pPr>
      <w:r>
        <w:rPr>
          <w:rFonts w:ascii="Times New Roman" w:hAnsi="Times New Roman"/>
          <w:b/>
          <w:sz w:val="28"/>
          <w:szCs w:val="28"/>
          <w:lang w:val="kk-KZ"/>
        </w:rPr>
        <w:lastRenderedPageBreak/>
        <w:t>ҰЙЫМДАСТЫРУ ЖӘНЕ ӨТКІЗУ</w:t>
      </w:r>
    </w:p>
    <w:p w14:paraId="28E9C6FE" w14:textId="77777777" w:rsidR="00AC46E8" w:rsidRDefault="00AC46E8" w:rsidP="00AC46E8">
      <w:pPr>
        <w:spacing w:after="0" w:line="240" w:lineRule="auto"/>
        <w:ind w:firstLine="567"/>
        <w:jc w:val="both"/>
        <w:rPr>
          <w:rFonts w:ascii="Times New Roman" w:hAnsi="Times New Roman"/>
          <w:sz w:val="28"/>
          <w:szCs w:val="28"/>
          <w:lang w:val="kk-KZ"/>
        </w:rPr>
      </w:pPr>
    </w:p>
    <w:p w14:paraId="2B83BDD0" w14:textId="77777777" w:rsidR="00AC46E8" w:rsidRDefault="00AC46E8" w:rsidP="00AC46E8">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СОӨЖ тапсырмасын білім алушы өзі орындайды. СОӨЖ тапсырмасын орындау барысында жалпы басшылық пен бақылауды пән оқытушысы атқарады. Білім алушыға силлабуста көрсетілген тақырыптар мен тапсырмалар беріп, оған кеңестік көмек көрсетеді.</w:t>
      </w:r>
      <w:r w:rsidR="00E26238">
        <w:rPr>
          <w:rFonts w:ascii="Times New Roman" w:hAnsi="Times New Roman"/>
          <w:sz w:val="28"/>
          <w:szCs w:val="28"/>
          <w:lang w:val="kk-KZ"/>
        </w:rPr>
        <w:t xml:space="preserve"> </w:t>
      </w:r>
      <w:r>
        <w:rPr>
          <w:rFonts w:ascii="Times New Roman" w:hAnsi="Times New Roman"/>
          <w:sz w:val="28"/>
          <w:szCs w:val="28"/>
          <w:lang w:val="kk-KZ"/>
        </w:rPr>
        <w:t xml:space="preserve">Пән оқытушысы СОӨЖ барысына бақылау жүргізіп, СОӨЖ тапсырмаларын қабылдайды және тексеріп, бағалайды. </w:t>
      </w:r>
    </w:p>
    <w:p w14:paraId="7815AF99" w14:textId="77777777" w:rsidR="004B5BD3" w:rsidRDefault="004B5BD3" w:rsidP="00AC46E8">
      <w:pPr>
        <w:spacing w:after="0" w:line="240" w:lineRule="auto"/>
        <w:ind w:firstLine="567"/>
        <w:jc w:val="center"/>
        <w:rPr>
          <w:rFonts w:ascii="Times New Roman" w:hAnsi="Times New Roman"/>
          <w:b/>
          <w:sz w:val="28"/>
          <w:szCs w:val="28"/>
          <w:lang w:val="kk-KZ"/>
        </w:rPr>
      </w:pPr>
    </w:p>
    <w:p w14:paraId="72FE7505" w14:textId="77777777" w:rsidR="00AC46E8" w:rsidRDefault="00AC46E8" w:rsidP="00AC46E8">
      <w:pPr>
        <w:spacing w:after="0" w:line="240" w:lineRule="auto"/>
        <w:ind w:firstLine="567"/>
        <w:jc w:val="center"/>
        <w:rPr>
          <w:rFonts w:ascii="Times New Roman" w:hAnsi="Times New Roman"/>
          <w:b/>
          <w:sz w:val="28"/>
          <w:szCs w:val="28"/>
          <w:lang w:val="kk-KZ"/>
        </w:rPr>
      </w:pPr>
      <w:r>
        <w:rPr>
          <w:rFonts w:ascii="Times New Roman" w:hAnsi="Times New Roman"/>
          <w:b/>
          <w:sz w:val="28"/>
          <w:szCs w:val="28"/>
          <w:lang w:val="kk-KZ"/>
        </w:rPr>
        <w:t>БАҚЫЛАУ МЕН БАҒАЛАУ</w:t>
      </w:r>
    </w:p>
    <w:p w14:paraId="26DC2526" w14:textId="77777777" w:rsidR="00AC46E8" w:rsidRDefault="00AC46E8" w:rsidP="00AC46E8">
      <w:pPr>
        <w:spacing w:after="0" w:line="240" w:lineRule="auto"/>
        <w:ind w:firstLine="567"/>
        <w:jc w:val="both"/>
        <w:rPr>
          <w:rFonts w:ascii="Times New Roman" w:hAnsi="Times New Roman"/>
          <w:b/>
          <w:sz w:val="28"/>
          <w:szCs w:val="28"/>
          <w:lang w:val="kk-KZ"/>
        </w:rPr>
      </w:pPr>
    </w:p>
    <w:p w14:paraId="6689DEAC" w14:textId="77777777" w:rsidR="00AC46E8" w:rsidRDefault="00AC46E8" w:rsidP="00AC46E8">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Білім алушылардың СОӨЖ тапсырмасын пән оқытушысы тексереді. Тапсырма нәтижесі дифференциалды балдық-рейтингтік әріптік баға жүйесімен бағаланады. </w:t>
      </w:r>
    </w:p>
    <w:p w14:paraId="52304B58" w14:textId="77777777" w:rsidR="00AC46E8" w:rsidRDefault="00AC46E8" w:rsidP="00AC46E8">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Пән оқытушысы силлабуста бекітілген 6-7 СОӨЖ тапсырмасын қабылдайды. СОӨЖ тапсырмасының уақыты бекітілген мерзімге сәйкес жүргізіледі. СОӨЖ бағасы пән силлабусында көрсетілген балдық жүйемен бағаланады.</w:t>
      </w:r>
    </w:p>
    <w:p w14:paraId="21C74729" w14:textId="77777777" w:rsidR="000C4B0F" w:rsidRDefault="00AC46E8" w:rsidP="000C4B0F">
      <w:pPr>
        <w:spacing w:after="0" w:line="240" w:lineRule="auto"/>
        <w:ind w:firstLine="567"/>
        <w:jc w:val="both"/>
        <w:rPr>
          <w:rFonts w:ascii="Times New Roman" w:hAnsi="Times New Roman"/>
          <w:sz w:val="28"/>
          <w:szCs w:val="28"/>
          <w:lang w:val="kk-KZ"/>
        </w:rPr>
      </w:pPr>
      <w:r w:rsidRPr="00AC46E8">
        <w:rPr>
          <w:rFonts w:ascii="Times New Roman" w:hAnsi="Times New Roman"/>
          <w:b/>
          <w:sz w:val="28"/>
          <w:szCs w:val="28"/>
          <w:lang w:val="kk-KZ"/>
        </w:rPr>
        <w:t>СОӨЖ</w:t>
      </w:r>
      <w:r>
        <w:rPr>
          <w:rFonts w:ascii="Times New Roman" w:hAnsi="Times New Roman"/>
          <w:b/>
          <w:sz w:val="28"/>
          <w:szCs w:val="28"/>
          <w:lang w:val="kk-KZ"/>
        </w:rPr>
        <w:t xml:space="preserve"> тапсырмасын бағалау</w:t>
      </w:r>
      <w:r w:rsidR="000C4B0F">
        <w:rPr>
          <w:rFonts w:ascii="Times New Roman" w:hAnsi="Times New Roman"/>
          <w:sz w:val="28"/>
          <w:szCs w:val="28"/>
          <w:lang w:val="kk-KZ"/>
        </w:rPr>
        <w:t>:</w:t>
      </w:r>
    </w:p>
    <w:p w14:paraId="7501C1B7" w14:textId="77777777" w:rsidR="000C4B0F" w:rsidRDefault="000C4B0F" w:rsidP="000C4B0F">
      <w:pPr>
        <w:numPr>
          <w:ilvl w:val="0"/>
          <w:numId w:val="9"/>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ғылыми маңызы бар белгілі ғылыми еңбектердің кең спектрін білуі;</w:t>
      </w:r>
    </w:p>
    <w:p w14:paraId="5F7170CE" w14:textId="77777777" w:rsidR="00353158" w:rsidRDefault="000C4B0F" w:rsidP="000C4B0F">
      <w:pPr>
        <w:numPr>
          <w:ilvl w:val="0"/>
          <w:numId w:val="9"/>
        </w:numPr>
        <w:tabs>
          <w:tab w:val="left" w:pos="851"/>
        </w:tabs>
        <w:spacing w:after="0" w:line="240" w:lineRule="auto"/>
        <w:ind w:left="0" w:firstLine="567"/>
        <w:jc w:val="both"/>
        <w:rPr>
          <w:rFonts w:ascii="Times New Roman" w:hAnsi="Times New Roman"/>
          <w:sz w:val="28"/>
          <w:szCs w:val="28"/>
          <w:lang w:val="kk-KZ"/>
        </w:rPr>
      </w:pPr>
      <w:r w:rsidRPr="006A59E3">
        <w:rPr>
          <w:rFonts w:ascii="Times New Roman" w:hAnsi="Times New Roman"/>
          <w:sz w:val="28"/>
          <w:szCs w:val="28"/>
          <w:lang w:val="kk-KZ"/>
        </w:rPr>
        <w:t xml:space="preserve">тарихи деректер мен ғылыми әдебиеттерді қолдану мен кешендік талдау жасаудың тәсілдерін игеруі; </w:t>
      </w:r>
    </w:p>
    <w:p w14:paraId="1E017B42" w14:textId="77777777" w:rsidR="000C4B0F" w:rsidRDefault="000C4B0F" w:rsidP="000C4B0F">
      <w:pPr>
        <w:numPr>
          <w:ilvl w:val="0"/>
          <w:numId w:val="9"/>
        </w:numPr>
        <w:tabs>
          <w:tab w:val="left" w:pos="851"/>
        </w:tabs>
        <w:spacing w:after="0" w:line="240" w:lineRule="auto"/>
        <w:ind w:left="0" w:firstLine="567"/>
        <w:jc w:val="both"/>
        <w:rPr>
          <w:rFonts w:ascii="Times New Roman" w:hAnsi="Times New Roman"/>
          <w:sz w:val="28"/>
          <w:szCs w:val="28"/>
          <w:lang w:val="kk-KZ"/>
        </w:rPr>
      </w:pPr>
      <w:r w:rsidRPr="006A59E3">
        <w:rPr>
          <w:rFonts w:ascii="Times New Roman" w:hAnsi="Times New Roman"/>
          <w:sz w:val="28"/>
          <w:szCs w:val="28"/>
          <w:lang w:val="kk-KZ"/>
        </w:rPr>
        <w:t>филология мәселелеріндегі концептуалдық ережелер мен</w:t>
      </w:r>
      <w:r>
        <w:rPr>
          <w:rFonts w:ascii="Times New Roman" w:hAnsi="Times New Roman"/>
          <w:sz w:val="28"/>
          <w:szCs w:val="28"/>
          <w:lang w:val="kk-KZ"/>
        </w:rPr>
        <w:t xml:space="preserve"> қазіргі жағдайды айқындай алуы;</w:t>
      </w:r>
    </w:p>
    <w:p w14:paraId="39E26673" w14:textId="77777777" w:rsidR="000C4B0F" w:rsidRDefault="000C4B0F" w:rsidP="000C4B0F">
      <w:pPr>
        <w:numPr>
          <w:ilvl w:val="0"/>
          <w:numId w:val="9"/>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филологиядағы теоретикалық-методологиялық ұстанымдар мен зерттеулердің негізін ашу, шығармашылық-аналитикалық мүмкіндіктерді концептуалды мәселелермен салыстырмалы түрде жүзеге асыру; </w:t>
      </w:r>
    </w:p>
    <w:p w14:paraId="3D810A97" w14:textId="77777777" w:rsidR="000C4B0F" w:rsidRDefault="000C4B0F" w:rsidP="000C4B0F">
      <w:pPr>
        <w:numPr>
          <w:ilvl w:val="0"/>
          <w:numId w:val="9"/>
        </w:numPr>
        <w:tabs>
          <w:tab w:val="left" w:pos="851"/>
        </w:tabs>
        <w:spacing w:after="0" w:line="240" w:lineRule="auto"/>
        <w:ind w:left="0" w:firstLine="567"/>
        <w:jc w:val="both"/>
        <w:rPr>
          <w:rFonts w:ascii="Times New Roman" w:hAnsi="Times New Roman"/>
          <w:sz w:val="28"/>
          <w:szCs w:val="28"/>
          <w:lang w:val="kk-KZ"/>
        </w:rPr>
      </w:pPr>
      <w:r w:rsidRPr="006A59E3">
        <w:rPr>
          <w:rFonts w:ascii="Times New Roman" w:hAnsi="Times New Roman"/>
          <w:sz w:val="28"/>
          <w:szCs w:val="28"/>
          <w:lang w:val="kk-KZ"/>
        </w:rPr>
        <w:t>жалпы филологиялық</w:t>
      </w:r>
      <w:r>
        <w:rPr>
          <w:rFonts w:ascii="Times New Roman" w:hAnsi="Times New Roman"/>
          <w:sz w:val="28"/>
          <w:szCs w:val="28"/>
          <w:lang w:val="kk-KZ"/>
        </w:rPr>
        <w:t xml:space="preserve"> талдау жасай білуі; </w:t>
      </w:r>
    </w:p>
    <w:p w14:paraId="1A802145" w14:textId="77777777" w:rsidR="000C4B0F" w:rsidRDefault="000C4B0F" w:rsidP="000C4B0F">
      <w:pPr>
        <w:numPr>
          <w:ilvl w:val="0"/>
          <w:numId w:val="9"/>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жұмысқа шығармашылық қатынас пен өз бетімен жұмыс істей білу деңгейі</w:t>
      </w:r>
      <w:r w:rsidR="00353158">
        <w:rPr>
          <w:rFonts w:ascii="Times New Roman" w:hAnsi="Times New Roman"/>
          <w:sz w:val="28"/>
          <w:szCs w:val="28"/>
          <w:lang w:val="kk-KZ"/>
        </w:rPr>
        <w:t xml:space="preserve"> бағаланады</w:t>
      </w:r>
      <w:r>
        <w:rPr>
          <w:rFonts w:ascii="Times New Roman" w:hAnsi="Times New Roman"/>
          <w:sz w:val="28"/>
          <w:szCs w:val="28"/>
          <w:lang w:val="kk-KZ"/>
        </w:rPr>
        <w:t>.</w:t>
      </w:r>
    </w:p>
    <w:p w14:paraId="40890273" w14:textId="77777777" w:rsidR="000C4B0F" w:rsidRDefault="000C4B0F" w:rsidP="000C4B0F">
      <w:pPr>
        <w:spacing w:after="0" w:line="240" w:lineRule="auto"/>
        <w:ind w:firstLine="567"/>
        <w:jc w:val="both"/>
        <w:rPr>
          <w:rFonts w:ascii="Times New Roman" w:hAnsi="Times New Roman"/>
          <w:sz w:val="28"/>
          <w:szCs w:val="28"/>
          <w:lang w:val="kk-KZ"/>
        </w:rPr>
      </w:pPr>
      <w:r>
        <w:rPr>
          <w:rFonts w:ascii="Times New Roman" w:hAnsi="Times New Roman"/>
          <w:b/>
          <w:sz w:val="28"/>
          <w:szCs w:val="28"/>
          <w:lang w:val="kk-KZ"/>
        </w:rPr>
        <w:t xml:space="preserve"> «Өте жақсы»</w:t>
      </w:r>
      <w:r>
        <w:rPr>
          <w:rFonts w:ascii="Times New Roman" w:hAnsi="Times New Roman"/>
          <w:sz w:val="28"/>
          <w:szCs w:val="28"/>
          <w:lang w:val="kk-KZ"/>
        </w:rPr>
        <w:t xml:space="preserve"> деген баға – </w:t>
      </w:r>
      <w:r w:rsidR="004B5BD3">
        <w:rPr>
          <w:rFonts w:ascii="Times New Roman" w:hAnsi="Times New Roman"/>
          <w:sz w:val="28"/>
          <w:szCs w:val="28"/>
          <w:lang w:val="kk-KZ"/>
        </w:rPr>
        <w:t>СОӨЖ тапсырмасының</w:t>
      </w:r>
      <w:r>
        <w:rPr>
          <w:rFonts w:ascii="Times New Roman" w:hAnsi="Times New Roman"/>
          <w:sz w:val="28"/>
          <w:szCs w:val="28"/>
          <w:lang w:val="kk-KZ"/>
        </w:rPr>
        <w:t xml:space="preserve"> талабына сай  жоспарланған көлемді жұмысты жоғарғы деңгейде уақытында орындағанда, негізгі оқу-тәрбие міндеттерін тиімді іске асырып, дұрыс анықтай білу икемін көрсеткенде, жұмыста өзіндік жұмыс істей алатындығын көрсетсе, шығармашылық танытқанда қойылады.</w:t>
      </w:r>
    </w:p>
    <w:p w14:paraId="632FB9F6" w14:textId="77777777" w:rsidR="000C4B0F" w:rsidRDefault="000C4B0F" w:rsidP="000C4B0F">
      <w:pPr>
        <w:spacing w:after="0" w:line="240" w:lineRule="auto"/>
        <w:ind w:firstLine="567"/>
        <w:jc w:val="both"/>
        <w:rPr>
          <w:rFonts w:ascii="Times New Roman" w:hAnsi="Times New Roman"/>
          <w:sz w:val="28"/>
          <w:szCs w:val="28"/>
          <w:lang w:val="kk-KZ"/>
        </w:rPr>
      </w:pPr>
      <w:r>
        <w:rPr>
          <w:rFonts w:ascii="Times New Roman" w:hAnsi="Times New Roman"/>
          <w:b/>
          <w:sz w:val="28"/>
          <w:szCs w:val="28"/>
          <w:lang w:val="kk-KZ"/>
        </w:rPr>
        <w:t>«Жақсы»</w:t>
      </w:r>
      <w:r>
        <w:rPr>
          <w:rFonts w:ascii="Times New Roman" w:hAnsi="Times New Roman"/>
          <w:sz w:val="28"/>
          <w:szCs w:val="28"/>
          <w:lang w:val="kk-KZ"/>
        </w:rPr>
        <w:t xml:space="preserve"> деген баға – </w:t>
      </w:r>
      <w:r w:rsidR="004B5BD3">
        <w:rPr>
          <w:rFonts w:ascii="Times New Roman" w:hAnsi="Times New Roman"/>
          <w:sz w:val="28"/>
          <w:szCs w:val="28"/>
          <w:lang w:val="kk-KZ"/>
        </w:rPr>
        <w:t>СОӨЖ</w:t>
      </w:r>
      <w:r>
        <w:rPr>
          <w:rFonts w:ascii="Times New Roman" w:hAnsi="Times New Roman"/>
          <w:sz w:val="28"/>
          <w:szCs w:val="28"/>
          <w:lang w:val="kk-KZ"/>
        </w:rPr>
        <w:t xml:space="preserve"> тапсырмасын орындау барысында белгіленген жұмысын толық орындағанда, негізгі зерттеу міндеттері мен оларды шешу жолдарын анықтай ала білетін жағдайда, жұмыста алдыңғы қатардан көрініп, шығармашылық немесе шығармашылық ізденіс көрсете алмай, не болмаса шығармашылық өсуде талпыныс білдірмеген жағдайда қойылады.</w:t>
      </w:r>
    </w:p>
    <w:p w14:paraId="38FDF772" w14:textId="77777777" w:rsidR="000C4B0F" w:rsidRDefault="000C4B0F" w:rsidP="000C4B0F">
      <w:pPr>
        <w:spacing w:after="0" w:line="240" w:lineRule="auto"/>
        <w:ind w:firstLine="567"/>
        <w:jc w:val="both"/>
        <w:rPr>
          <w:rFonts w:ascii="Times New Roman" w:hAnsi="Times New Roman"/>
          <w:sz w:val="28"/>
          <w:szCs w:val="28"/>
          <w:lang w:val="kk-KZ"/>
        </w:rPr>
      </w:pPr>
      <w:r>
        <w:rPr>
          <w:rFonts w:ascii="Times New Roman" w:hAnsi="Times New Roman"/>
          <w:b/>
          <w:sz w:val="28"/>
          <w:szCs w:val="28"/>
          <w:lang w:val="kk-KZ"/>
        </w:rPr>
        <w:lastRenderedPageBreak/>
        <w:t>«Қанағаттанарлық»</w:t>
      </w:r>
      <w:r>
        <w:rPr>
          <w:rFonts w:ascii="Times New Roman" w:hAnsi="Times New Roman"/>
          <w:sz w:val="28"/>
          <w:szCs w:val="28"/>
          <w:lang w:val="kk-KZ"/>
        </w:rPr>
        <w:t xml:space="preserve"> деген баға – </w:t>
      </w:r>
      <w:r w:rsidR="004B5BD3">
        <w:rPr>
          <w:rFonts w:ascii="Times New Roman" w:hAnsi="Times New Roman"/>
          <w:sz w:val="28"/>
          <w:szCs w:val="28"/>
          <w:lang w:val="kk-KZ"/>
        </w:rPr>
        <w:t>СОӨЖ</w:t>
      </w:r>
      <w:r>
        <w:rPr>
          <w:rFonts w:ascii="Times New Roman" w:hAnsi="Times New Roman"/>
          <w:sz w:val="28"/>
          <w:szCs w:val="28"/>
          <w:lang w:val="kk-KZ"/>
        </w:rPr>
        <w:t xml:space="preserve"> тапсырмасын орындап, терең теориялық-методологиялық жоспарлық білім көрсете алмаса, </w:t>
      </w:r>
      <w:r w:rsidR="004B5BD3">
        <w:rPr>
          <w:rFonts w:ascii="Times New Roman" w:hAnsi="Times New Roman"/>
          <w:sz w:val="28"/>
          <w:szCs w:val="28"/>
          <w:lang w:val="kk-KZ"/>
        </w:rPr>
        <w:t xml:space="preserve">СОӨЖ </w:t>
      </w:r>
      <w:r>
        <w:rPr>
          <w:rFonts w:ascii="Times New Roman" w:hAnsi="Times New Roman"/>
          <w:sz w:val="28"/>
          <w:szCs w:val="28"/>
          <w:lang w:val="kk-KZ"/>
        </w:rPr>
        <w:t>тақырыбын меңгеру барысында қателіктер жіберген кезде қойылады.</w:t>
      </w:r>
    </w:p>
    <w:p w14:paraId="020AAB88" w14:textId="77777777" w:rsidR="000C4B0F" w:rsidRDefault="000C4B0F" w:rsidP="000C4B0F">
      <w:pPr>
        <w:spacing w:after="0" w:line="240" w:lineRule="auto"/>
        <w:ind w:firstLine="567"/>
        <w:jc w:val="both"/>
        <w:rPr>
          <w:rFonts w:ascii="Times New Roman" w:hAnsi="Times New Roman"/>
          <w:sz w:val="28"/>
          <w:szCs w:val="28"/>
          <w:lang w:val="kk-KZ"/>
        </w:rPr>
      </w:pPr>
      <w:r>
        <w:rPr>
          <w:rFonts w:ascii="Times New Roman" w:hAnsi="Times New Roman"/>
          <w:b/>
          <w:sz w:val="28"/>
          <w:szCs w:val="28"/>
          <w:lang w:val="kk-KZ"/>
        </w:rPr>
        <w:t>«Қанағаттанарлықсыз»</w:t>
      </w:r>
      <w:r>
        <w:rPr>
          <w:rFonts w:ascii="Times New Roman" w:hAnsi="Times New Roman"/>
          <w:sz w:val="28"/>
          <w:szCs w:val="28"/>
          <w:lang w:val="kk-KZ"/>
        </w:rPr>
        <w:t xml:space="preserve"> деген баға – </w:t>
      </w:r>
      <w:r w:rsidR="004B5BD3">
        <w:rPr>
          <w:rFonts w:ascii="Times New Roman" w:hAnsi="Times New Roman"/>
          <w:sz w:val="28"/>
          <w:szCs w:val="28"/>
          <w:lang w:val="kk-KZ"/>
        </w:rPr>
        <w:t>СОӨЖ</w:t>
      </w:r>
      <w:r>
        <w:rPr>
          <w:rFonts w:ascii="Times New Roman" w:hAnsi="Times New Roman"/>
          <w:sz w:val="28"/>
          <w:szCs w:val="28"/>
          <w:lang w:val="kk-KZ"/>
        </w:rPr>
        <w:t xml:space="preserve"> тапсырмасын орындамаса, теориялық-методологиялық аспектілерде өте нашар білімі бар екендігін көрсетсе, зерттеу міндеттерін іске асыруда алға тартуда білімін қолдана алмаса, зерттеудің мақсаттық жұмыстарын ұйымдастыра алмағанда қойылады.</w:t>
      </w:r>
    </w:p>
    <w:p w14:paraId="6E632F16" w14:textId="77777777" w:rsidR="00AC46E8" w:rsidRDefault="004C3360" w:rsidP="00AC46E8">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СОӨЖ</w:t>
      </w:r>
      <w:r w:rsidR="00AC46E8">
        <w:rPr>
          <w:rFonts w:ascii="Times New Roman" w:hAnsi="Times New Roman"/>
          <w:sz w:val="28"/>
          <w:szCs w:val="28"/>
          <w:lang w:val="kk-KZ"/>
        </w:rPr>
        <w:t xml:space="preserve"> тапсырмасының қорытындысы тізімдемеде көрініс табады, бағалары көрсетіледі, қорытынды бағасы шығарылады.</w:t>
      </w:r>
    </w:p>
    <w:p w14:paraId="6E123F0D" w14:textId="77777777" w:rsidR="00AC46E8" w:rsidRDefault="00AC46E8" w:rsidP="00AC46E8">
      <w:pPr>
        <w:spacing w:after="0" w:line="240" w:lineRule="auto"/>
        <w:ind w:firstLine="567"/>
        <w:jc w:val="both"/>
        <w:rPr>
          <w:rFonts w:ascii="Times New Roman" w:hAnsi="Times New Roman"/>
          <w:b/>
          <w:sz w:val="28"/>
          <w:szCs w:val="28"/>
          <w:lang w:val="kk-KZ"/>
        </w:rPr>
      </w:pPr>
    </w:p>
    <w:p w14:paraId="4D09C165" w14:textId="77777777" w:rsidR="00AC46E8" w:rsidRDefault="00AC46E8" w:rsidP="00AC46E8">
      <w:pPr>
        <w:spacing w:after="0" w:line="240" w:lineRule="auto"/>
        <w:ind w:firstLine="567"/>
        <w:jc w:val="center"/>
        <w:rPr>
          <w:rFonts w:ascii="Times New Roman" w:hAnsi="Times New Roman"/>
          <w:b/>
          <w:sz w:val="28"/>
          <w:szCs w:val="28"/>
          <w:lang w:val="kk-KZ"/>
        </w:rPr>
      </w:pPr>
      <w:r>
        <w:rPr>
          <w:rFonts w:ascii="Times New Roman" w:hAnsi="Times New Roman"/>
          <w:b/>
          <w:sz w:val="28"/>
          <w:szCs w:val="28"/>
          <w:lang w:val="kk-KZ"/>
        </w:rPr>
        <w:t>ӨТУ УАҚЫТЫ МЕН МЕРЗІМІ</w:t>
      </w:r>
    </w:p>
    <w:p w14:paraId="0A4D1A49" w14:textId="77777777" w:rsidR="00AC46E8" w:rsidRDefault="00AC46E8" w:rsidP="00AC46E8">
      <w:pPr>
        <w:spacing w:after="0" w:line="240" w:lineRule="auto"/>
        <w:ind w:firstLine="567"/>
        <w:jc w:val="both"/>
        <w:rPr>
          <w:rFonts w:ascii="Times New Roman" w:hAnsi="Times New Roman"/>
          <w:sz w:val="28"/>
          <w:szCs w:val="28"/>
          <w:lang w:val="kk-KZ"/>
        </w:rPr>
      </w:pPr>
    </w:p>
    <w:p w14:paraId="4AF606C9" w14:textId="77777777" w:rsidR="00AC46E8" w:rsidRDefault="004C3360" w:rsidP="004C3360">
      <w:pPr>
        <w:spacing w:after="0" w:line="240" w:lineRule="auto"/>
        <w:ind w:firstLine="567"/>
        <w:jc w:val="center"/>
        <w:rPr>
          <w:rFonts w:ascii="Times New Roman" w:hAnsi="Times New Roman"/>
          <w:sz w:val="28"/>
          <w:szCs w:val="28"/>
          <w:lang w:val="kk-KZ"/>
        </w:rPr>
      </w:pPr>
      <w:r>
        <w:rPr>
          <w:rFonts w:ascii="Times New Roman" w:hAnsi="Times New Roman"/>
          <w:sz w:val="28"/>
          <w:szCs w:val="28"/>
          <w:lang w:val="kk-KZ"/>
        </w:rPr>
        <w:t>СОӨЖ</w:t>
      </w:r>
      <w:r w:rsidR="00AC46E8">
        <w:rPr>
          <w:rFonts w:ascii="Times New Roman" w:hAnsi="Times New Roman"/>
          <w:sz w:val="28"/>
          <w:szCs w:val="28"/>
          <w:lang w:val="kk-KZ"/>
        </w:rPr>
        <w:t xml:space="preserve"> силлабуста көрсетілген мерзімге сәйкес жүргізіледі.</w:t>
      </w:r>
    </w:p>
    <w:p w14:paraId="5B6F238F" w14:textId="28F68299" w:rsidR="00914764" w:rsidRPr="00AA5CE1" w:rsidRDefault="000C4B0F" w:rsidP="00914764">
      <w:pPr>
        <w:jc w:val="center"/>
        <w:rPr>
          <w:rFonts w:ascii="Times New Roman" w:hAnsi="Times New Roman" w:cs="Times New Roman"/>
          <w:b/>
          <w:sz w:val="24"/>
          <w:szCs w:val="24"/>
          <w:lang w:val="kk-KZ"/>
        </w:rPr>
      </w:pPr>
      <w:r>
        <w:rPr>
          <w:rFonts w:ascii="Times New Roman" w:hAnsi="Times New Roman" w:cs="Times New Roman"/>
          <w:sz w:val="24"/>
          <w:szCs w:val="24"/>
          <w:lang w:val="kk-KZ"/>
        </w:rPr>
        <w:br w:type="page"/>
      </w:r>
      <w:r w:rsidR="00914764" w:rsidRPr="00AA5CE1">
        <w:rPr>
          <w:rFonts w:ascii="Times New Roman" w:hAnsi="Times New Roman" w:cs="Times New Roman"/>
          <w:b/>
          <w:sz w:val="24"/>
          <w:szCs w:val="24"/>
          <w:lang w:val="kk-KZ"/>
        </w:rPr>
        <w:lastRenderedPageBreak/>
        <w:t>Пә</w:t>
      </w:r>
      <w:r w:rsidR="00105A99" w:rsidRPr="00AA5CE1">
        <w:rPr>
          <w:rFonts w:ascii="Times New Roman" w:hAnsi="Times New Roman" w:cs="Times New Roman"/>
          <w:b/>
          <w:sz w:val="24"/>
          <w:szCs w:val="24"/>
          <w:lang w:val="kk-KZ"/>
        </w:rPr>
        <w:t xml:space="preserve">н атауы: MPKL 4425 </w:t>
      </w:r>
      <w:r w:rsidR="00105A99" w:rsidRPr="00AA5CE1">
        <w:rPr>
          <w:rStyle w:val="aa"/>
          <w:rFonts w:ascii="Times New Roman" w:hAnsi="Times New Roman" w:cs="Times New Roman"/>
          <w:b w:val="0"/>
          <w:sz w:val="24"/>
          <w:szCs w:val="24"/>
          <w:lang w:val="kk-KZ"/>
        </w:rPr>
        <w:t>«</w:t>
      </w:r>
      <w:r w:rsidR="00AA5CE1" w:rsidRPr="00AA5CE1">
        <w:rPr>
          <w:rFonts w:ascii="Times New Roman" w:hAnsi="Times New Roman" w:cs="Times New Roman"/>
          <w:b/>
          <w:sz w:val="24"/>
          <w:szCs w:val="24"/>
          <w:lang w:val="en-US"/>
        </w:rPr>
        <w:t>Language Features of Symbols of the Kazakh, English Languages</w:t>
      </w:r>
      <w:r w:rsidR="00105A99" w:rsidRPr="00AA5CE1">
        <w:rPr>
          <w:rStyle w:val="aa"/>
          <w:rFonts w:ascii="Times New Roman" w:hAnsi="Times New Roman" w:cs="Times New Roman"/>
          <w:b w:val="0"/>
          <w:sz w:val="24"/>
          <w:szCs w:val="24"/>
          <w:lang w:val="kk-KZ"/>
        </w:rPr>
        <w:t>»</w:t>
      </w:r>
    </w:p>
    <w:p w14:paraId="51B41D49" w14:textId="77777777" w:rsidR="00914764" w:rsidRPr="00AA5CE1" w:rsidRDefault="00914764" w:rsidP="00914764">
      <w:pPr>
        <w:rPr>
          <w:rFonts w:ascii="Times New Roman" w:hAnsi="Times New Roman" w:cs="Times New Roman"/>
          <w:sz w:val="24"/>
          <w:szCs w:val="24"/>
          <w:lang w:val="kk-KZ"/>
        </w:rPr>
      </w:pPr>
    </w:p>
    <w:tbl>
      <w:tblPr>
        <w:tblStyle w:val="a3"/>
        <w:tblW w:w="16018" w:type="dxa"/>
        <w:tblInd w:w="-601" w:type="dxa"/>
        <w:tblLayout w:type="fixed"/>
        <w:tblLook w:val="04A0" w:firstRow="1" w:lastRow="0" w:firstColumn="1" w:lastColumn="0" w:noHBand="0" w:noVBand="1"/>
      </w:tblPr>
      <w:tblGrid>
        <w:gridCol w:w="2694"/>
        <w:gridCol w:w="2268"/>
        <w:gridCol w:w="2126"/>
        <w:gridCol w:w="1872"/>
        <w:gridCol w:w="2097"/>
        <w:gridCol w:w="2552"/>
        <w:gridCol w:w="2409"/>
      </w:tblGrid>
      <w:tr w:rsidR="00914764" w14:paraId="7C361300" w14:textId="77777777" w:rsidTr="007205E8">
        <w:tc>
          <w:tcPr>
            <w:tcW w:w="2694" w:type="dxa"/>
            <w:tcBorders>
              <w:top w:val="single" w:sz="4" w:space="0" w:color="auto"/>
              <w:left w:val="single" w:sz="4" w:space="0" w:color="auto"/>
              <w:bottom w:val="single" w:sz="4" w:space="0" w:color="auto"/>
              <w:right w:val="single" w:sz="4" w:space="0" w:color="auto"/>
            </w:tcBorders>
            <w:hideMark/>
          </w:tcPr>
          <w:p w14:paraId="05D4486C" w14:textId="77777777" w:rsidR="00914764" w:rsidRPr="00914764" w:rsidRDefault="00914764">
            <w:pPr>
              <w:pStyle w:val="a4"/>
              <w:ind w:left="0"/>
              <w:jc w:val="both"/>
              <w:rPr>
                <w:rFonts w:ascii="Times New Roman" w:hAnsi="Times New Roman" w:cs="Times New Roman"/>
                <w:b/>
                <w:spacing w:val="-2"/>
                <w:sz w:val="24"/>
                <w:szCs w:val="24"/>
                <w:lang w:val="kk-KZ"/>
              </w:rPr>
            </w:pPr>
            <w:r w:rsidRPr="00914764">
              <w:rPr>
                <w:rFonts w:ascii="Times New Roman" w:hAnsi="Times New Roman" w:cs="Times New Roman"/>
                <w:b/>
                <w:spacing w:val="-2"/>
                <w:sz w:val="24"/>
                <w:szCs w:val="24"/>
                <w:lang w:val="kk-KZ"/>
              </w:rPr>
              <w:t>СӨЖ тақырыбы</w:t>
            </w:r>
          </w:p>
        </w:tc>
        <w:tc>
          <w:tcPr>
            <w:tcW w:w="2268" w:type="dxa"/>
            <w:tcBorders>
              <w:top w:val="single" w:sz="4" w:space="0" w:color="auto"/>
              <w:left w:val="single" w:sz="4" w:space="0" w:color="auto"/>
              <w:bottom w:val="single" w:sz="4" w:space="0" w:color="auto"/>
              <w:right w:val="single" w:sz="4" w:space="0" w:color="auto"/>
            </w:tcBorders>
            <w:hideMark/>
          </w:tcPr>
          <w:p w14:paraId="3BEB14FA" w14:textId="77777777" w:rsidR="00914764" w:rsidRPr="00914764" w:rsidRDefault="00914764">
            <w:pPr>
              <w:pStyle w:val="a4"/>
              <w:ind w:left="0"/>
              <w:jc w:val="both"/>
              <w:rPr>
                <w:rFonts w:ascii="Times New Roman" w:hAnsi="Times New Roman" w:cs="Times New Roman"/>
                <w:b/>
                <w:spacing w:val="-2"/>
                <w:sz w:val="24"/>
                <w:szCs w:val="24"/>
                <w:lang w:val="kk-KZ"/>
              </w:rPr>
            </w:pPr>
            <w:r w:rsidRPr="00914764">
              <w:rPr>
                <w:rFonts w:ascii="Times New Roman" w:hAnsi="Times New Roman" w:cs="Times New Roman"/>
                <w:b/>
                <w:spacing w:val="-2"/>
                <w:sz w:val="24"/>
                <w:szCs w:val="24"/>
                <w:lang w:val="kk-KZ"/>
              </w:rPr>
              <w:t>СӨЖ мақсаты</w:t>
            </w:r>
          </w:p>
        </w:tc>
        <w:tc>
          <w:tcPr>
            <w:tcW w:w="2126" w:type="dxa"/>
            <w:tcBorders>
              <w:top w:val="single" w:sz="4" w:space="0" w:color="auto"/>
              <w:left w:val="single" w:sz="4" w:space="0" w:color="auto"/>
              <w:bottom w:val="single" w:sz="4" w:space="0" w:color="auto"/>
              <w:right w:val="single" w:sz="4" w:space="0" w:color="auto"/>
            </w:tcBorders>
            <w:hideMark/>
          </w:tcPr>
          <w:p w14:paraId="44908812" w14:textId="77777777" w:rsidR="00914764" w:rsidRPr="00914764" w:rsidRDefault="00914764">
            <w:pPr>
              <w:pStyle w:val="a4"/>
              <w:ind w:left="0"/>
              <w:jc w:val="both"/>
              <w:rPr>
                <w:rFonts w:ascii="Times New Roman" w:hAnsi="Times New Roman" w:cs="Times New Roman"/>
                <w:b/>
                <w:spacing w:val="-2"/>
                <w:sz w:val="24"/>
                <w:szCs w:val="24"/>
                <w:lang w:val="kk-KZ"/>
              </w:rPr>
            </w:pPr>
            <w:r w:rsidRPr="00914764">
              <w:rPr>
                <w:rFonts w:ascii="Times New Roman" w:hAnsi="Times New Roman" w:cs="Times New Roman"/>
                <w:b/>
                <w:spacing w:val="-2"/>
                <w:sz w:val="24"/>
                <w:szCs w:val="24"/>
                <w:lang w:val="kk-KZ"/>
              </w:rPr>
              <w:t>Күтілетін нәтижелер</w:t>
            </w:r>
          </w:p>
        </w:tc>
        <w:tc>
          <w:tcPr>
            <w:tcW w:w="1872" w:type="dxa"/>
            <w:tcBorders>
              <w:top w:val="single" w:sz="4" w:space="0" w:color="auto"/>
              <w:left w:val="single" w:sz="4" w:space="0" w:color="auto"/>
              <w:bottom w:val="single" w:sz="4" w:space="0" w:color="auto"/>
              <w:right w:val="single" w:sz="4" w:space="0" w:color="auto"/>
            </w:tcBorders>
            <w:hideMark/>
          </w:tcPr>
          <w:p w14:paraId="77C0FECA" w14:textId="77777777" w:rsidR="00914764" w:rsidRPr="00914764" w:rsidRDefault="00914764">
            <w:pPr>
              <w:pStyle w:val="a4"/>
              <w:ind w:left="0"/>
              <w:jc w:val="both"/>
              <w:rPr>
                <w:rFonts w:ascii="Times New Roman" w:hAnsi="Times New Roman" w:cs="Times New Roman"/>
                <w:b/>
                <w:spacing w:val="-2"/>
                <w:sz w:val="24"/>
                <w:szCs w:val="24"/>
                <w:lang w:val="kk-KZ"/>
              </w:rPr>
            </w:pPr>
            <w:r w:rsidRPr="00914764">
              <w:rPr>
                <w:rFonts w:ascii="Times New Roman" w:hAnsi="Times New Roman" w:cs="Times New Roman"/>
                <w:b/>
                <w:spacing w:val="-2"/>
                <w:sz w:val="24"/>
                <w:szCs w:val="24"/>
                <w:lang w:val="kk-KZ"/>
              </w:rPr>
              <w:t>СӨЖ формасы</w:t>
            </w:r>
          </w:p>
          <w:p w14:paraId="41FB8CEF" w14:textId="77777777" w:rsidR="00914764" w:rsidRPr="00914764" w:rsidRDefault="00914764">
            <w:pPr>
              <w:pStyle w:val="a4"/>
              <w:ind w:left="0"/>
              <w:jc w:val="both"/>
              <w:rPr>
                <w:rFonts w:ascii="Times New Roman" w:hAnsi="Times New Roman" w:cs="Times New Roman"/>
                <w:b/>
                <w:spacing w:val="-2"/>
                <w:sz w:val="24"/>
                <w:szCs w:val="24"/>
                <w:lang w:val="kk-KZ"/>
              </w:rPr>
            </w:pPr>
            <w:r w:rsidRPr="00914764">
              <w:rPr>
                <w:rFonts w:ascii="Times New Roman" w:hAnsi="Times New Roman" w:cs="Times New Roman"/>
                <w:b/>
                <w:spacing w:val="-2"/>
                <w:sz w:val="24"/>
                <w:szCs w:val="24"/>
                <w:lang w:val="kk-KZ"/>
              </w:rPr>
              <w:t>(технологиясы)</w:t>
            </w:r>
          </w:p>
        </w:tc>
        <w:tc>
          <w:tcPr>
            <w:tcW w:w="2097" w:type="dxa"/>
            <w:tcBorders>
              <w:top w:val="single" w:sz="4" w:space="0" w:color="auto"/>
              <w:left w:val="single" w:sz="4" w:space="0" w:color="auto"/>
              <w:bottom w:val="single" w:sz="4" w:space="0" w:color="auto"/>
              <w:right w:val="single" w:sz="4" w:space="0" w:color="auto"/>
            </w:tcBorders>
            <w:hideMark/>
          </w:tcPr>
          <w:p w14:paraId="6A5A88E9" w14:textId="77777777" w:rsidR="00914764" w:rsidRPr="00914764" w:rsidRDefault="00914764">
            <w:pPr>
              <w:pStyle w:val="a4"/>
              <w:ind w:left="0"/>
              <w:jc w:val="both"/>
              <w:rPr>
                <w:rFonts w:ascii="Times New Roman" w:hAnsi="Times New Roman" w:cs="Times New Roman"/>
                <w:b/>
                <w:spacing w:val="-2"/>
                <w:sz w:val="24"/>
                <w:szCs w:val="24"/>
                <w:lang w:val="kk-KZ"/>
              </w:rPr>
            </w:pPr>
            <w:r w:rsidRPr="00914764">
              <w:rPr>
                <w:rFonts w:ascii="Times New Roman" w:hAnsi="Times New Roman" w:cs="Times New Roman"/>
                <w:b/>
                <w:spacing w:val="-2"/>
                <w:sz w:val="24"/>
                <w:szCs w:val="24"/>
                <w:lang w:val="kk-KZ"/>
              </w:rPr>
              <w:t xml:space="preserve">СӨЖ-ді бағалау талаптары </w:t>
            </w:r>
          </w:p>
        </w:tc>
        <w:tc>
          <w:tcPr>
            <w:tcW w:w="2552" w:type="dxa"/>
            <w:tcBorders>
              <w:top w:val="single" w:sz="4" w:space="0" w:color="auto"/>
              <w:left w:val="single" w:sz="4" w:space="0" w:color="auto"/>
              <w:bottom w:val="single" w:sz="4" w:space="0" w:color="auto"/>
              <w:right w:val="single" w:sz="4" w:space="0" w:color="auto"/>
            </w:tcBorders>
            <w:hideMark/>
          </w:tcPr>
          <w:p w14:paraId="2E43358D" w14:textId="77777777" w:rsidR="00914764" w:rsidRPr="00914764" w:rsidRDefault="00914764">
            <w:pPr>
              <w:pStyle w:val="a4"/>
              <w:ind w:left="0"/>
              <w:jc w:val="both"/>
              <w:rPr>
                <w:rFonts w:ascii="Times New Roman" w:hAnsi="Times New Roman" w:cs="Times New Roman"/>
                <w:b/>
                <w:spacing w:val="-2"/>
                <w:sz w:val="24"/>
                <w:szCs w:val="24"/>
                <w:lang w:val="kk-KZ"/>
              </w:rPr>
            </w:pPr>
            <w:r w:rsidRPr="00914764">
              <w:rPr>
                <w:rFonts w:ascii="Times New Roman" w:hAnsi="Times New Roman" w:cs="Times New Roman"/>
                <w:b/>
                <w:spacing w:val="-2"/>
                <w:sz w:val="24"/>
                <w:szCs w:val="24"/>
                <w:lang w:val="kk-KZ"/>
              </w:rPr>
              <w:t>Пайдаланылатын әдебиеттер</w:t>
            </w:r>
          </w:p>
        </w:tc>
        <w:tc>
          <w:tcPr>
            <w:tcW w:w="2409" w:type="dxa"/>
            <w:tcBorders>
              <w:top w:val="single" w:sz="4" w:space="0" w:color="auto"/>
              <w:left w:val="single" w:sz="4" w:space="0" w:color="auto"/>
              <w:bottom w:val="single" w:sz="4" w:space="0" w:color="auto"/>
              <w:right w:val="single" w:sz="4" w:space="0" w:color="auto"/>
            </w:tcBorders>
            <w:hideMark/>
          </w:tcPr>
          <w:p w14:paraId="636A3312" w14:textId="77777777" w:rsidR="00914764" w:rsidRPr="00914764" w:rsidRDefault="00914764">
            <w:pPr>
              <w:pStyle w:val="a4"/>
              <w:ind w:left="0"/>
              <w:jc w:val="both"/>
              <w:rPr>
                <w:rFonts w:ascii="Times New Roman" w:hAnsi="Times New Roman" w:cs="Times New Roman"/>
                <w:b/>
                <w:sz w:val="24"/>
                <w:szCs w:val="24"/>
                <w:lang w:val="kk-KZ"/>
              </w:rPr>
            </w:pPr>
            <w:r w:rsidRPr="00914764">
              <w:rPr>
                <w:rFonts w:ascii="Times New Roman" w:hAnsi="Times New Roman" w:cs="Times New Roman"/>
                <w:b/>
                <w:sz w:val="24"/>
                <w:szCs w:val="24"/>
                <w:lang w:val="kk-KZ"/>
              </w:rPr>
              <w:t>Қабылдау мерзімі</w:t>
            </w:r>
          </w:p>
        </w:tc>
      </w:tr>
      <w:tr w:rsidR="00D7273D" w:rsidRPr="00F47339" w14:paraId="6BBB87F5" w14:textId="77777777" w:rsidTr="00D7000F">
        <w:trPr>
          <w:trHeight w:val="2279"/>
        </w:trPr>
        <w:tc>
          <w:tcPr>
            <w:tcW w:w="2694" w:type="dxa"/>
            <w:tcBorders>
              <w:top w:val="single" w:sz="4" w:space="0" w:color="auto"/>
              <w:left w:val="single" w:sz="4" w:space="0" w:color="auto"/>
              <w:bottom w:val="single" w:sz="4" w:space="0" w:color="auto"/>
              <w:right w:val="single" w:sz="4" w:space="0" w:color="auto"/>
            </w:tcBorders>
          </w:tcPr>
          <w:p w14:paraId="77E47587" w14:textId="77777777" w:rsidR="00D7273D" w:rsidRDefault="00D7273D" w:rsidP="00D7273D">
            <w:pPr>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СӨЖ №1</w:t>
            </w:r>
          </w:p>
          <w:p w14:paraId="7B974FA7" w14:textId="0E7F2364" w:rsidR="00D7273D" w:rsidRDefault="00950F0F" w:rsidP="00AA5CE1">
            <w:pPr>
              <w:autoSpaceDE w:val="0"/>
              <w:autoSpaceDN w:val="0"/>
              <w:jc w:val="both"/>
              <w:rPr>
                <w:rFonts w:ascii="Times New Roman" w:hAnsi="Times New Roman" w:cs="Times New Roman"/>
                <w:spacing w:val="-2"/>
                <w:sz w:val="28"/>
                <w:szCs w:val="28"/>
                <w:lang w:val="kk-KZ"/>
              </w:rPr>
            </w:pPr>
            <w:r w:rsidRPr="00950F0F">
              <w:rPr>
                <w:rFonts w:ascii="Times New Roman" w:eastAsia="Times New Roman" w:hAnsi="Times New Roman" w:cs="Times New Roman"/>
                <w:sz w:val="24"/>
                <w:szCs w:val="24"/>
                <w:lang w:val="kk-KZ" w:eastAsia="ru-RU"/>
              </w:rPr>
              <w:t xml:space="preserve">  </w:t>
            </w:r>
            <w:r w:rsidR="00AA5CE1">
              <w:rPr>
                <w:lang w:val="en-US"/>
              </w:rPr>
              <w:t>Work in groups. Theme: to choose one symbol and interview at least 50 students on symbolic association and identify the meaning of the symbol</w:t>
            </w:r>
          </w:p>
        </w:tc>
        <w:tc>
          <w:tcPr>
            <w:tcW w:w="2268" w:type="dxa"/>
            <w:tcBorders>
              <w:top w:val="single" w:sz="4" w:space="0" w:color="auto"/>
              <w:left w:val="single" w:sz="4" w:space="0" w:color="auto"/>
              <w:bottom w:val="single" w:sz="4" w:space="0" w:color="auto"/>
              <w:right w:val="single" w:sz="4" w:space="0" w:color="auto"/>
            </w:tcBorders>
          </w:tcPr>
          <w:p w14:paraId="7DF8FFA1" w14:textId="2DE1DBC8" w:rsidR="00D7273D" w:rsidRPr="00E17EAE" w:rsidRDefault="00D7273D" w:rsidP="00D7273D">
            <w:pPr>
              <w:rPr>
                <w:rFonts w:ascii="Times New Roman" w:hAnsi="Times New Roman" w:cs="Times New Roman"/>
                <w:sz w:val="24"/>
                <w:szCs w:val="24"/>
                <w:lang w:val="kk-KZ"/>
              </w:rPr>
            </w:pPr>
            <w:r w:rsidRPr="00E17EA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950F0F">
              <w:rPr>
                <w:rFonts w:ascii="Times New Roman" w:hAnsi="Times New Roman" w:cs="Times New Roman"/>
                <w:sz w:val="24"/>
                <w:szCs w:val="24"/>
                <w:lang w:val="kk-KZ"/>
              </w:rPr>
              <w:t>тақырып мазмұнын</w:t>
            </w:r>
            <w:r w:rsidRPr="00E17EAE">
              <w:rPr>
                <w:rFonts w:ascii="Times New Roman" w:hAnsi="Times New Roman" w:cs="Times New Roman"/>
                <w:sz w:val="24"/>
                <w:szCs w:val="24"/>
                <w:lang w:val="kk-KZ"/>
              </w:rPr>
              <w:t xml:space="preserve"> қысқаша баяндау;</w:t>
            </w:r>
          </w:p>
          <w:p w14:paraId="76D7B359" w14:textId="2714901A" w:rsidR="00D7273D" w:rsidRDefault="00950F0F" w:rsidP="00D7273D">
            <w:pPr>
              <w:pStyle w:val="a4"/>
              <w:ind w:left="0"/>
              <w:jc w:val="both"/>
              <w:rPr>
                <w:rFonts w:ascii="Times New Roman" w:hAnsi="Times New Roman" w:cs="Times New Roman"/>
                <w:spacing w:val="-2"/>
                <w:sz w:val="24"/>
                <w:szCs w:val="24"/>
                <w:lang w:val="kk-KZ"/>
              </w:rPr>
            </w:pPr>
            <w:r>
              <w:rPr>
                <w:rFonts w:ascii="Times New Roman" w:hAnsi="Times New Roman" w:cs="Times New Roman"/>
                <w:sz w:val="24"/>
                <w:szCs w:val="24"/>
                <w:lang w:val="kk-KZ"/>
              </w:rPr>
              <w:t>Тұжырымдамаға талдау жасай</w:t>
            </w:r>
            <w:r w:rsidR="00D7273D" w:rsidRPr="00E17EAE">
              <w:rPr>
                <w:rFonts w:ascii="Times New Roman" w:hAnsi="Times New Roman" w:cs="Times New Roman"/>
                <w:sz w:val="24"/>
                <w:szCs w:val="24"/>
                <w:lang w:val="kk-KZ"/>
              </w:rPr>
              <w:t xml:space="preserve"> білу.</w:t>
            </w:r>
          </w:p>
        </w:tc>
        <w:tc>
          <w:tcPr>
            <w:tcW w:w="2126" w:type="dxa"/>
            <w:tcBorders>
              <w:top w:val="single" w:sz="4" w:space="0" w:color="auto"/>
              <w:left w:val="single" w:sz="4" w:space="0" w:color="auto"/>
              <w:bottom w:val="single" w:sz="4" w:space="0" w:color="auto"/>
              <w:right w:val="single" w:sz="4" w:space="0" w:color="auto"/>
            </w:tcBorders>
          </w:tcPr>
          <w:p w14:paraId="634BFDE1" w14:textId="2558FF04" w:rsidR="00D7273D" w:rsidRDefault="00D7273D" w:rsidP="00D7273D">
            <w:pPr>
              <w:pStyle w:val="a4"/>
              <w:ind w:left="0"/>
              <w:jc w:val="both"/>
              <w:rPr>
                <w:rFonts w:ascii="Times New Roman" w:eastAsia="Andale Sans UI" w:hAnsi="Times New Roman" w:cs="Times New Roman"/>
                <w:kern w:val="3"/>
                <w:lang w:val="kk-KZ"/>
              </w:rPr>
            </w:pPr>
            <w:r w:rsidRPr="001159C3">
              <w:rPr>
                <w:rFonts w:ascii="Times New Roman" w:eastAsia="Andale Sans UI" w:hAnsi="Times New Roman" w:cs="Times New Roman"/>
                <w:kern w:val="3"/>
                <w:lang w:val="kk-KZ"/>
              </w:rPr>
              <w:t>-</w:t>
            </w:r>
            <w:r>
              <w:rPr>
                <w:rFonts w:ascii="Times New Roman" w:eastAsia="Andale Sans UI" w:hAnsi="Times New Roman" w:cs="Times New Roman"/>
                <w:kern w:val="3"/>
                <w:lang w:val="kk-KZ"/>
              </w:rPr>
              <w:t xml:space="preserve"> </w:t>
            </w:r>
            <w:r w:rsidR="00950F0F">
              <w:rPr>
                <w:rFonts w:ascii="Times New Roman" w:eastAsia="Andale Sans UI" w:hAnsi="Times New Roman" w:cs="Times New Roman"/>
                <w:kern w:val="3"/>
                <w:lang w:val="kk-KZ"/>
              </w:rPr>
              <w:t xml:space="preserve">тақырып </w:t>
            </w:r>
            <w:r>
              <w:rPr>
                <w:rFonts w:ascii="Times New Roman" w:eastAsia="Andale Sans UI" w:hAnsi="Times New Roman" w:cs="Times New Roman"/>
                <w:kern w:val="3"/>
                <w:lang w:val="kk-KZ"/>
              </w:rPr>
              <w:t>туралы қосымша ақпараттармен танысу, талқылау;</w:t>
            </w:r>
          </w:p>
          <w:p w14:paraId="75577BC6" w14:textId="73B453B6" w:rsidR="00D7273D" w:rsidRDefault="00D7273D" w:rsidP="00D7273D">
            <w:pPr>
              <w:pStyle w:val="a4"/>
              <w:ind w:left="0"/>
              <w:jc w:val="both"/>
              <w:rPr>
                <w:rFonts w:ascii="Times New Roman" w:eastAsia="Andale Sans UI" w:hAnsi="Times New Roman" w:cs="Times New Roman"/>
                <w:kern w:val="3"/>
                <w:lang w:val="kk-KZ"/>
              </w:rPr>
            </w:pPr>
          </w:p>
          <w:p w14:paraId="38344F5E" w14:textId="632C8799" w:rsidR="00D7273D" w:rsidRDefault="00950F0F" w:rsidP="00D7273D">
            <w:pPr>
              <w:pStyle w:val="a4"/>
              <w:ind w:left="0"/>
              <w:jc w:val="both"/>
              <w:rPr>
                <w:rFonts w:ascii="Times New Roman" w:hAnsi="Times New Roman" w:cs="Times New Roman"/>
                <w:bCs/>
                <w:lang w:val="kk-KZ"/>
              </w:rPr>
            </w:pPr>
            <w:r>
              <w:rPr>
                <w:rFonts w:ascii="Times New Roman" w:eastAsia="Andale Sans UI" w:hAnsi="Times New Roman" w:cs="Times New Roman"/>
                <w:kern w:val="3"/>
                <w:lang w:val="kk-KZ"/>
              </w:rPr>
              <w:t xml:space="preserve">Білім туралы заң </w:t>
            </w:r>
            <w:r w:rsidR="00D7273D">
              <w:rPr>
                <w:rFonts w:ascii="Times New Roman" w:eastAsia="Andale Sans UI" w:hAnsi="Times New Roman" w:cs="Times New Roman"/>
                <w:kern w:val="3"/>
                <w:lang w:val="kk-KZ"/>
              </w:rPr>
              <w:t>төңірегінде ойымен бөлісу.</w:t>
            </w:r>
          </w:p>
          <w:p w14:paraId="49D5AD7A" w14:textId="77777777" w:rsidR="00D7273D" w:rsidRDefault="00D7273D" w:rsidP="00D7273D">
            <w:pPr>
              <w:pStyle w:val="a4"/>
              <w:ind w:left="0"/>
              <w:jc w:val="both"/>
              <w:rPr>
                <w:rFonts w:ascii="Times New Roman" w:hAnsi="Times New Roman" w:cs="Times New Roman"/>
                <w:bCs/>
                <w:lang w:val="kk-KZ"/>
              </w:rPr>
            </w:pPr>
          </w:p>
          <w:p w14:paraId="61E4BCBC" w14:textId="77777777" w:rsidR="00D7273D" w:rsidRDefault="00D7273D" w:rsidP="00D7273D">
            <w:pPr>
              <w:pStyle w:val="a4"/>
              <w:ind w:left="0"/>
              <w:jc w:val="both"/>
              <w:rPr>
                <w:rFonts w:ascii="Times New Roman" w:hAnsi="Times New Roman" w:cs="Times New Roman"/>
                <w:sz w:val="28"/>
                <w:szCs w:val="28"/>
                <w:lang w:val="kk-KZ"/>
              </w:rPr>
            </w:pPr>
          </w:p>
        </w:tc>
        <w:tc>
          <w:tcPr>
            <w:tcW w:w="1872" w:type="dxa"/>
            <w:tcBorders>
              <w:top w:val="single" w:sz="4" w:space="0" w:color="auto"/>
              <w:left w:val="single" w:sz="4" w:space="0" w:color="auto"/>
              <w:bottom w:val="single" w:sz="4" w:space="0" w:color="auto"/>
              <w:right w:val="single" w:sz="4" w:space="0" w:color="auto"/>
            </w:tcBorders>
          </w:tcPr>
          <w:p w14:paraId="622B3736" w14:textId="77777777" w:rsidR="00D7273D" w:rsidRDefault="00D7273D" w:rsidP="00D7273D">
            <w:pPr>
              <w:jc w:val="both"/>
              <w:rPr>
                <w:rFonts w:ascii="Times New Roman" w:hAnsi="Times New Roman" w:cs="Times New Roman"/>
                <w:b/>
                <w:bCs/>
                <w:sz w:val="24"/>
                <w:szCs w:val="24"/>
                <w:lang w:val="kk-KZ"/>
              </w:rPr>
            </w:pPr>
            <w:r>
              <w:rPr>
                <w:rFonts w:ascii="Times New Roman" w:hAnsi="Times New Roman" w:cs="Times New Roman"/>
                <w:bCs/>
                <w:sz w:val="24"/>
                <w:szCs w:val="24"/>
                <w:lang w:val="kk-KZ"/>
              </w:rPr>
              <w:t>презентаци</w:t>
            </w:r>
            <w:r>
              <w:rPr>
                <w:rFonts w:ascii="Times New Roman" w:hAnsi="Times New Roman" w:cs="Times New Roman"/>
                <w:sz w:val="24"/>
                <w:szCs w:val="24"/>
                <w:lang w:val="kk-KZ"/>
              </w:rPr>
              <w:t>я</w:t>
            </w:r>
          </w:p>
          <w:p w14:paraId="10D62828" w14:textId="256D037A" w:rsidR="00D7273D" w:rsidRDefault="00D7273D" w:rsidP="00D7273D">
            <w:pPr>
              <w:jc w:val="both"/>
              <w:rPr>
                <w:rFonts w:ascii="Times New Roman" w:hAnsi="Times New Roman" w:cs="Times New Roman"/>
                <w:spacing w:val="-2"/>
                <w:sz w:val="28"/>
                <w:szCs w:val="28"/>
                <w:lang w:val="kk-KZ"/>
              </w:rPr>
            </w:pPr>
          </w:p>
        </w:tc>
        <w:tc>
          <w:tcPr>
            <w:tcW w:w="2097" w:type="dxa"/>
            <w:tcBorders>
              <w:top w:val="single" w:sz="4" w:space="0" w:color="auto"/>
              <w:left w:val="single" w:sz="4" w:space="0" w:color="auto"/>
              <w:bottom w:val="single" w:sz="4" w:space="0" w:color="auto"/>
              <w:right w:val="single" w:sz="4" w:space="0" w:color="auto"/>
            </w:tcBorders>
            <w:hideMark/>
          </w:tcPr>
          <w:p w14:paraId="1267F1E9" w14:textId="77777777" w:rsidR="00D7273D" w:rsidRDefault="00D7273D" w:rsidP="00D7273D">
            <w:pPr>
              <w:numPr>
                <w:ilvl w:val="0"/>
                <w:numId w:val="10"/>
              </w:numPr>
              <w:autoSpaceDE w:val="0"/>
              <w:autoSpaceDN w:val="0"/>
              <w:adjustRightInd w:val="0"/>
              <w:contextualSpacing/>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өз көзқарасын дәлелдей білу;</w:t>
            </w:r>
          </w:p>
          <w:p w14:paraId="38B83C21" w14:textId="77777777" w:rsidR="00D7273D" w:rsidRDefault="00D7273D" w:rsidP="00D7273D">
            <w:pPr>
              <w:numPr>
                <w:ilvl w:val="0"/>
                <w:numId w:val="10"/>
              </w:numPr>
              <w:autoSpaceDE w:val="0"/>
              <w:autoSpaceDN w:val="0"/>
              <w:adjustRightInd w:val="0"/>
              <w:contextualSpacing/>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айналасындағыларын өз пікіріне сендіре алу;</w:t>
            </w:r>
          </w:p>
          <w:p w14:paraId="0EE79894" w14:textId="77777777" w:rsidR="00D7273D" w:rsidRDefault="00D7273D" w:rsidP="00D7273D">
            <w:pPr>
              <w:numPr>
                <w:ilvl w:val="0"/>
                <w:numId w:val="10"/>
              </w:numPr>
              <w:autoSpaceDE w:val="0"/>
              <w:autoSpaceDN w:val="0"/>
              <w:adjustRightInd w:val="0"/>
              <w:contextualSpacing/>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түрлі дереккөздерден дәлелдер келтіріп, негіздей алу;</w:t>
            </w:r>
          </w:p>
          <w:p w14:paraId="260BA438" w14:textId="65D53064" w:rsidR="00D7273D" w:rsidRDefault="00D7273D" w:rsidP="00D7273D">
            <w:pPr>
              <w:numPr>
                <w:ilvl w:val="0"/>
                <w:numId w:val="10"/>
              </w:numPr>
              <w:autoSpaceDE w:val="0"/>
              <w:autoSpaceDN w:val="0"/>
              <w:adjustRightInd w:val="0"/>
              <w:contextualSpacing/>
              <w:jc w:val="both"/>
              <w:rPr>
                <w:rFonts w:ascii="Times New Roman" w:hAnsi="Times New Roman" w:cs="Times New Roman"/>
                <w:spacing w:val="-2"/>
                <w:sz w:val="24"/>
                <w:szCs w:val="24"/>
                <w:lang w:val="kk-KZ"/>
              </w:rPr>
            </w:pPr>
            <w:r>
              <w:rPr>
                <w:rFonts w:ascii="Times New Roman" w:eastAsia="Times New Roman" w:hAnsi="Times New Roman" w:cs="Times New Roman"/>
                <w:lang w:val="kk-KZ" w:eastAsia="ru-RU"/>
              </w:rPr>
              <w:t>материалдарды жинақтап, лайықты ұсына білу</w:t>
            </w:r>
          </w:p>
        </w:tc>
        <w:tc>
          <w:tcPr>
            <w:tcW w:w="2552" w:type="dxa"/>
            <w:tcBorders>
              <w:top w:val="single" w:sz="4" w:space="0" w:color="auto"/>
              <w:left w:val="single" w:sz="4" w:space="0" w:color="auto"/>
              <w:right w:val="single" w:sz="4" w:space="0" w:color="auto"/>
            </w:tcBorders>
          </w:tcPr>
          <w:p w14:paraId="7E7AD80D" w14:textId="77777777" w:rsidR="00950F0F" w:rsidRPr="00950F0F" w:rsidRDefault="00950F0F" w:rsidP="00950F0F">
            <w:pPr>
              <w:autoSpaceDE w:val="0"/>
              <w:autoSpaceDN w:val="0"/>
              <w:jc w:val="both"/>
              <w:rPr>
                <w:rFonts w:ascii="Times New Roman" w:hAnsi="Times New Roman" w:cs="Times New Roman"/>
                <w:lang w:val="kk-KZ"/>
              </w:rPr>
            </w:pPr>
            <w:r w:rsidRPr="00950F0F">
              <w:rPr>
                <w:rFonts w:ascii="Times New Roman" w:hAnsi="Times New Roman" w:cs="Times New Roman"/>
                <w:lang w:val="kk-KZ"/>
              </w:rPr>
              <w:t>1.«Білім беру туралы»  Қазақстан Республикасының Заңы.</w:t>
            </w:r>
          </w:p>
          <w:p w14:paraId="27A7CBE4" w14:textId="4FFCACA7" w:rsidR="00D7273D" w:rsidRDefault="00D7273D" w:rsidP="00D7273D">
            <w:pPr>
              <w:pStyle w:val="a4"/>
              <w:ind w:left="420"/>
              <w:jc w:val="both"/>
              <w:rPr>
                <w:rFonts w:ascii="Times New Roman" w:hAnsi="Times New Roman" w:cs="Times New Roman"/>
                <w:sz w:val="28"/>
                <w:szCs w:val="28"/>
                <w:lang w:val="kk-KZ"/>
              </w:rPr>
            </w:pPr>
          </w:p>
        </w:tc>
        <w:tc>
          <w:tcPr>
            <w:tcW w:w="2409" w:type="dxa"/>
            <w:tcBorders>
              <w:top w:val="single" w:sz="4" w:space="0" w:color="auto"/>
              <w:left w:val="single" w:sz="4" w:space="0" w:color="auto"/>
              <w:right w:val="single" w:sz="4" w:space="0" w:color="auto"/>
            </w:tcBorders>
          </w:tcPr>
          <w:p w14:paraId="6B45B19B" w14:textId="21EBAD65" w:rsidR="00D7273D" w:rsidRDefault="00D7273D" w:rsidP="00D7273D">
            <w:pPr>
              <w:pStyle w:val="a4"/>
              <w:ind w:left="0"/>
              <w:jc w:val="both"/>
              <w:rPr>
                <w:rFonts w:ascii="Times New Roman" w:hAnsi="Times New Roman" w:cs="Times New Roman"/>
                <w:sz w:val="24"/>
                <w:szCs w:val="24"/>
                <w:lang w:val="kk-KZ"/>
              </w:rPr>
            </w:pPr>
            <w:r>
              <w:rPr>
                <w:rFonts w:ascii="Times New Roman" w:hAnsi="Times New Roman" w:cs="Times New Roman"/>
                <w:sz w:val="24"/>
                <w:szCs w:val="24"/>
                <w:lang w:val="kk-KZ"/>
              </w:rPr>
              <w:t>3-апта</w:t>
            </w:r>
          </w:p>
        </w:tc>
      </w:tr>
      <w:tr w:rsidR="000E6D2D" w14:paraId="4997025D" w14:textId="77777777" w:rsidTr="007205E8">
        <w:tc>
          <w:tcPr>
            <w:tcW w:w="2694" w:type="dxa"/>
            <w:tcBorders>
              <w:top w:val="single" w:sz="4" w:space="0" w:color="auto"/>
              <w:left w:val="single" w:sz="4" w:space="0" w:color="auto"/>
              <w:bottom w:val="single" w:sz="4" w:space="0" w:color="auto"/>
              <w:right w:val="single" w:sz="4" w:space="0" w:color="auto"/>
            </w:tcBorders>
          </w:tcPr>
          <w:p w14:paraId="1E840505" w14:textId="694FC2AA" w:rsidR="000E6D2D" w:rsidRPr="00193518" w:rsidRDefault="00193518" w:rsidP="000E6D2D">
            <w:pPr>
              <w:jc w:val="both"/>
              <w:rPr>
                <w:rFonts w:ascii="Times New Roman" w:eastAsia="Times New Roman" w:hAnsi="Times New Roman" w:cs="Times New Roman"/>
                <w:b/>
                <w:sz w:val="24"/>
                <w:szCs w:val="24"/>
                <w:lang w:val="kk-KZ" w:eastAsia="ru-RU"/>
              </w:rPr>
            </w:pPr>
            <w:r w:rsidRPr="00AC251A">
              <w:rPr>
                <w:rFonts w:ascii="Times New Roman" w:eastAsia="Calibri" w:hAnsi="Times New Roman" w:cs="Times New Roman"/>
                <w:b/>
                <w:sz w:val="24"/>
                <w:szCs w:val="24"/>
                <w:lang w:val="kk-KZ"/>
              </w:rPr>
              <w:t xml:space="preserve"> </w:t>
            </w:r>
            <w:r w:rsidRPr="00950F0F">
              <w:rPr>
                <w:rFonts w:ascii="Times New Roman" w:eastAsia="Times New Roman" w:hAnsi="Times New Roman" w:cs="Times New Roman"/>
                <w:lang w:val="kk-KZ" w:eastAsia="ko-KR"/>
              </w:rPr>
              <w:t xml:space="preserve"> </w:t>
            </w:r>
            <w:r w:rsidR="00D35CBB">
              <w:rPr>
                <w:rFonts w:ascii="Times New Roman" w:eastAsia="Times New Roman" w:hAnsi="Times New Roman" w:cs="Times New Roman"/>
                <w:b/>
                <w:sz w:val="24"/>
                <w:szCs w:val="24"/>
                <w:lang w:val="kk-KZ" w:eastAsia="ru-RU"/>
              </w:rPr>
              <w:t>СӨЖ №2</w:t>
            </w:r>
            <w:r w:rsidRPr="00950F0F">
              <w:rPr>
                <w:rFonts w:ascii="Times New Roman" w:eastAsia="Times New Roman" w:hAnsi="Times New Roman" w:cs="Times New Roman"/>
                <w:lang w:val="kk-KZ" w:eastAsia="ko-KR"/>
              </w:rPr>
              <w:t xml:space="preserve"> </w:t>
            </w:r>
            <w:r w:rsidR="00AA5CE1" w:rsidRPr="002E0538">
              <w:rPr>
                <w:lang w:val="en-US"/>
              </w:rPr>
              <w:t>Prepare a report devoted to the differences and similarities of sign and symbol</w:t>
            </w:r>
            <w:r w:rsidR="00AA5CE1" w:rsidRPr="00193518">
              <w:rPr>
                <w:rFonts w:ascii="Times New Roman" w:eastAsia="Times New Roman" w:hAnsi="Times New Roman" w:cs="Times New Roman"/>
                <w:b/>
                <w:sz w:val="24"/>
                <w:szCs w:val="24"/>
                <w:lang w:val="kk-KZ" w:eastAsia="ru-RU"/>
              </w:rPr>
              <w:t xml:space="preserve"> </w:t>
            </w:r>
          </w:p>
        </w:tc>
        <w:tc>
          <w:tcPr>
            <w:tcW w:w="2268" w:type="dxa"/>
            <w:tcBorders>
              <w:top w:val="single" w:sz="4" w:space="0" w:color="auto"/>
              <w:left w:val="single" w:sz="4" w:space="0" w:color="auto"/>
              <w:bottom w:val="single" w:sz="4" w:space="0" w:color="auto"/>
              <w:right w:val="single" w:sz="4" w:space="0" w:color="auto"/>
            </w:tcBorders>
          </w:tcPr>
          <w:p w14:paraId="42FDE33E" w14:textId="77777777" w:rsidR="00D35CBB" w:rsidRPr="00950F0F" w:rsidRDefault="00D35CBB" w:rsidP="00D35CBB">
            <w:pPr>
              <w:tabs>
                <w:tab w:val="left" w:pos="1665"/>
              </w:tabs>
              <w:autoSpaceDE w:val="0"/>
              <w:autoSpaceDN w:val="0"/>
              <w:jc w:val="both"/>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t>- қ</w:t>
            </w:r>
            <w:r w:rsidRPr="00950F0F">
              <w:rPr>
                <w:rFonts w:ascii="Times New Roman" w:eastAsia="Times New Roman" w:hAnsi="Times New Roman" w:cs="Times New Roman"/>
                <w:lang w:val="kk-KZ" w:eastAsia="ru-RU"/>
              </w:rPr>
              <w:t>азақ тілін   оқыту</w:t>
            </w:r>
            <w:r w:rsidRPr="00950F0F">
              <w:rPr>
                <w:rFonts w:ascii="Times New Roman" w:eastAsia="Times New Roman" w:hAnsi="Times New Roman" w:cs="Times New Roman"/>
                <w:lang w:val="kk-KZ" w:eastAsia="ko-KR"/>
              </w:rPr>
              <w:t xml:space="preserve">ды ұйымдастырудағы инновацияның  рөлін айқындау. </w:t>
            </w:r>
          </w:p>
          <w:p w14:paraId="49C16423" w14:textId="210390F3" w:rsidR="000E6D2D" w:rsidRPr="000E6D2D" w:rsidRDefault="00D35CBB" w:rsidP="00D35CBB">
            <w:pPr>
              <w:pStyle w:val="a4"/>
              <w:ind w:left="0"/>
              <w:jc w:val="both"/>
              <w:rPr>
                <w:rFonts w:ascii="Times New Roman" w:hAnsi="Times New Roman" w:cs="Times New Roman"/>
                <w:spacing w:val="-2"/>
                <w:sz w:val="24"/>
                <w:szCs w:val="28"/>
                <w:lang w:val="kk-KZ"/>
              </w:rPr>
            </w:pPr>
            <w:r>
              <w:rPr>
                <w:rFonts w:ascii="Times New Roman" w:eastAsia="Times New Roman" w:hAnsi="Times New Roman" w:cs="Times New Roman"/>
                <w:lang w:val="kk-KZ" w:eastAsia="ru-RU"/>
              </w:rPr>
              <w:t>-о</w:t>
            </w:r>
            <w:r w:rsidRPr="00950F0F">
              <w:rPr>
                <w:rFonts w:ascii="Times New Roman" w:eastAsia="Times New Roman" w:hAnsi="Times New Roman" w:cs="Times New Roman"/>
                <w:lang w:val="kk-KZ" w:eastAsia="ko-KR"/>
              </w:rPr>
              <w:t>қу жұмысын ұйымдастырудағы     инновациялық  бағыттарды саралау</w:t>
            </w:r>
            <w:r>
              <w:rPr>
                <w:rFonts w:ascii="Times New Roman" w:eastAsia="Times New Roman" w:hAnsi="Times New Roman" w:cs="Times New Roman"/>
                <w:lang w:val="kk-KZ" w:eastAsia="ko-KR"/>
              </w:rPr>
              <w:t>, қолдана білу</w:t>
            </w:r>
          </w:p>
        </w:tc>
        <w:tc>
          <w:tcPr>
            <w:tcW w:w="2126" w:type="dxa"/>
            <w:tcBorders>
              <w:top w:val="single" w:sz="4" w:space="0" w:color="auto"/>
              <w:left w:val="single" w:sz="4" w:space="0" w:color="auto"/>
              <w:bottom w:val="single" w:sz="4" w:space="0" w:color="auto"/>
              <w:right w:val="single" w:sz="4" w:space="0" w:color="auto"/>
            </w:tcBorders>
          </w:tcPr>
          <w:p w14:paraId="6AFC76C9" w14:textId="77777777" w:rsidR="00D35CBB" w:rsidRPr="00D35CBB" w:rsidRDefault="00D35CBB" w:rsidP="00D35CBB">
            <w:pPr>
              <w:jc w:val="both"/>
              <w:rPr>
                <w:rFonts w:ascii="Times New Roman" w:hAnsi="Times New Roman" w:cs="Times New Roman"/>
                <w:sz w:val="24"/>
                <w:szCs w:val="28"/>
                <w:lang w:val="kk-KZ"/>
              </w:rPr>
            </w:pPr>
            <w:r w:rsidRPr="00D35CBB">
              <w:rPr>
                <w:rFonts w:ascii="Times New Roman" w:hAnsi="Times New Roman" w:cs="Times New Roman"/>
                <w:sz w:val="24"/>
                <w:szCs w:val="28"/>
                <w:lang w:val="kk-KZ"/>
              </w:rPr>
              <w:t xml:space="preserve">- тақырып бойынша фактілер мен  аргументтер </w:t>
            </w:r>
          </w:p>
          <w:p w14:paraId="7265ED42" w14:textId="77777777" w:rsidR="00D35CBB" w:rsidRPr="00D35CBB" w:rsidRDefault="00D35CBB" w:rsidP="00D35CBB">
            <w:pPr>
              <w:pStyle w:val="a4"/>
              <w:jc w:val="both"/>
              <w:rPr>
                <w:rFonts w:ascii="Times New Roman" w:hAnsi="Times New Roman" w:cs="Times New Roman"/>
                <w:sz w:val="24"/>
                <w:szCs w:val="28"/>
                <w:lang w:val="kk-KZ"/>
              </w:rPr>
            </w:pPr>
            <w:r w:rsidRPr="00D35CBB">
              <w:rPr>
                <w:rFonts w:ascii="Times New Roman" w:hAnsi="Times New Roman" w:cs="Times New Roman"/>
                <w:sz w:val="24"/>
                <w:szCs w:val="28"/>
                <w:lang w:val="kk-KZ"/>
              </w:rPr>
              <w:t>қолдану;</w:t>
            </w:r>
          </w:p>
          <w:p w14:paraId="4B4C0113" w14:textId="77777777" w:rsidR="00D35CBB" w:rsidRPr="00D35CBB" w:rsidRDefault="00D35CBB" w:rsidP="00D35CBB">
            <w:pPr>
              <w:jc w:val="both"/>
              <w:rPr>
                <w:rFonts w:ascii="Times New Roman" w:hAnsi="Times New Roman" w:cs="Times New Roman"/>
                <w:sz w:val="24"/>
                <w:szCs w:val="28"/>
                <w:lang w:val="kk-KZ"/>
              </w:rPr>
            </w:pPr>
            <w:r w:rsidRPr="00D35CBB">
              <w:rPr>
                <w:rFonts w:ascii="Times New Roman" w:hAnsi="Times New Roman" w:cs="Times New Roman"/>
                <w:sz w:val="24"/>
                <w:szCs w:val="28"/>
                <w:lang w:val="kk-KZ"/>
              </w:rPr>
              <w:t>- дәлел ретінде факт, құбылыс, оқиға, тәжірибе, ғылыми дәлелдерді, сарапшылардың пікірін және т.б. пайдалану.</w:t>
            </w:r>
          </w:p>
          <w:p w14:paraId="3DD218BC" w14:textId="77777777" w:rsidR="00D35CBB" w:rsidRPr="00D35CBB" w:rsidRDefault="00D35CBB" w:rsidP="00D35CBB">
            <w:pPr>
              <w:jc w:val="both"/>
              <w:rPr>
                <w:rFonts w:ascii="Times New Roman" w:hAnsi="Times New Roman" w:cs="Times New Roman"/>
                <w:sz w:val="24"/>
                <w:szCs w:val="28"/>
                <w:lang w:val="kk-KZ"/>
              </w:rPr>
            </w:pPr>
            <w:r w:rsidRPr="00D35CBB">
              <w:rPr>
                <w:rFonts w:ascii="Times New Roman" w:hAnsi="Times New Roman" w:cs="Times New Roman"/>
                <w:sz w:val="24"/>
                <w:szCs w:val="28"/>
                <w:lang w:val="kk-KZ"/>
              </w:rPr>
              <w:lastRenderedPageBreak/>
              <w:t>- сызба бойынша баяндау.</w:t>
            </w:r>
          </w:p>
          <w:p w14:paraId="400BAE2D" w14:textId="77777777" w:rsidR="00D35CBB" w:rsidRPr="00D35CBB" w:rsidRDefault="00D35CBB" w:rsidP="00D35CBB">
            <w:pPr>
              <w:pStyle w:val="a4"/>
              <w:jc w:val="both"/>
              <w:rPr>
                <w:rFonts w:ascii="Times New Roman" w:hAnsi="Times New Roman" w:cs="Times New Roman"/>
                <w:sz w:val="24"/>
                <w:szCs w:val="28"/>
                <w:lang w:val="kk-KZ"/>
              </w:rPr>
            </w:pPr>
          </w:p>
          <w:p w14:paraId="1B25D1F0" w14:textId="77777777" w:rsidR="00D35CBB" w:rsidRPr="00D35CBB" w:rsidRDefault="00D35CBB" w:rsidP="00D35CBB">
            <w:pPr>
              <w:pStyle w:val="a4"/>
              <w:jc w:val="both"/>
              <w:rPr>
                <w:rFonts w:ascii="Times New Roman" w:hAnsi="Times New Roman" w:cs="Times New Roman"/>
                <w:sz w:val="24"/>
                <w:szCs w:val="28"/>
                <w:lang w:val="kk-KZ"/>
              </w:rPr>
            </w:pPr>
          </w:p>
          <w:p w14:paraId="3B31358C" w14:textId="75A9BD20" w:rsidR="000E6D2D" w:rsidRPr="000E6D2D" w:rsidRDefault="000E6D2D" w:rsidP="000E6D2D">
            <w:pPr>
              <w:pStyle w:val="a4"/>
              <w:ind w:left="0"/>
              <w:jc w:val="both"/>
              <w:rPr>
                <w:rFonts w:ascii="Times New Roman" w:hAnsi="Times New Roman" w:cs="Times New Roman"/>
                <w:sz w:val="24"/>
                <w:szCs w:val="28"/>
                <w:lang w:val="kk-KZ"/>
              </w:rPr>
            </w:pPr>
          </w:p>
        </w:tc>
        <w:tc>
          <w:tcPr>
            <w:tcW w:w="1872" w:type="dxa"/>
            <w:tcBorders>
              <w:top w:val="single" w:sz="4" w:space="0" w:color="auto"/>
              <w:left w:val="single" w:sz="4" w:space="0" w:color="auto"/>
              <w:bottom w:val="single" w:sz="4" w:space="0" w:color="auto"/>
              <w:right w:val="single" w:sz="4" w:space="0" w:color="auto"/>
            </w:tcBorders>
          </w:tcPr>
          <w:p w14:paraId="1306DFF2" w14:textId="77777777" w:rsidR="000E6D2D" w:rsidRPr="000E6D2D" w:rsidRDefault="000E6D2D" w:rsidP="000E6D2D">
            <w:pPr>
              <w:pStyle w:val="TableParagraph"/>
              <w:jc w:val="center"/>
              <w:rPr>
                <w:sz w:val="24"/>
              </w:rPr>
            </w:pPr>
          </w:p>
          <w:p w14:paraId="69E00F1A" w14:textId="448FE3AB" w:rsidR="000E6D2D" w:rsidRPr="00D35CBB" w:rsidRDefault="00D35CBB" w:rsidP="000E6D2D">
            <w:pPr>
              <w:pStyle w:val="a4"/>
              <w:ind w:left="0"/>
              <w:jc w:val="both"/>
              <w:rPr>
                <w:rFonts w:ascii="Times New Roman" w:hAnsi="Times New Roman" w:cs="Times New Roman"/>
                <w:spacing w:val="-2"/>
                <w:sz w:val="24"/>
                <w:szCs w:val="28"/>
                <w:lang w:val="kk-KZ"/>
              </w:rPr>
            </w:pPr>
            <w:r>
              <w:rPr>
                <w:rFonts w:ascii="Times New Roman" w:hAnsi="Times New Roman" w:cs="Times New Roman"/>
                <w:spacing w:val="-2"/>
                <w:sz w:val="24"/>
                <w:szCs w:val="28"/>
                <w:lang w:val="kk-KZ"/>
              </w:rPr>
              <w:t>пікірталас</w:t>
            </w:r>
          </w:p>
        </w:tc>
        <w:tc>
          <w:tcPr>
            <w:tcW w:w="2097" w:type="dxa"/>
            <w:tcBorders>
              <w:top w:val="single" w:sz="4" w:space="0" w:color="auto"/>
              <w:left w:val="single" w:sz="4" w:space="0" w:color="auto"/>
              <w:bottom w:val="single" w:sz="4" w:space="0" w:color="auto"/>
              <w:right w:val="single" w:sz="4" w:space="0" w:color="auto"/>
            </w:tcBorders>
          </w:tcPr>
          <w:p w14:paraId="226DD7DE" w14:textId="77777777" w:rsidR="000E6D2D" w:rsidRPr="000E6D2D" w:rsidRDefault="000E6D2D" w:rsidP="000E6D2D">
            <w:pPr>
              <w:pStyle w:val="TableParagraph"/>
              <w:numPr>
                <w:ilvl w:val="0"/>
                <w:numId w:val="11"/>
              </w:numPr>
              <w:tabs>
                <w:tab w:val="left" w:pos="21"/>
                <w:tab w:val="left" w:pos="305"/>
              </w:tabs>
              <w:spacing w:line="242" w:lineRule="auto"/>
              <w:ind w:left="163" w:right="93" w:hanging="54"/>
              <w:rPr>
                <w:sz w:val="24"/>
              </w:rPr>
            </w:pPr>
            <w:r w:rsidRPr="000E6D2D">
              <w:rPr>
                <w:sz w:val="24"/>
              </w:rPr>
              <w:t xml:space="preserve">өз </w:t>
            </w:r>
            <w:r w:rsidRPr="000E6D2D">
              <w:rPr>
                <w:spacing w:val="-3"/>
                <w:sz w:val="24"/>
              </w:rPr>
              <w:t xml:space="preserve">көзқарасын </w:t>
            </w:r>
            <w:r w:rsidRPr="000E6D2D">
              <w:rPr>
                <w:sz w:val="24"/>
              </w:rPr>
              <w:t>дәлелдей</w:t>
            </w:r>
            <w:r w:rsidRPr="000E6D2D">
              <w:rPr>
                <w:spacing w:val="-5"/>
                <w:sz w:val="24"/>
              </w:rPr>
              <w:t xml:space="preserve"> </w:t>
            </w:r>
            <w:r w:rsidRPr="000E6D2D">
              <w:rPr>
                <w:sz w:val="24"/>
              </w:rPr>
              <w:t>білу;</w:t>
            </w:r>
          </w:p>
          <w:p w14:paraId="6AFF251B" w14:textId="77777777" w:rsidR="000E6D2D" w:rsidRPr="000E6D2D" w:rsidRDefault="000E6D2D" w:rsidP="000E6D2D">
            <w:pPr>
              <w:pStyle w:val="TableParagraph"/>
              <w:numPr>
                <w:ilvl w:val="0"/>
                <w:numId w:val="11"/>
              </w:numPr>
              <w:tabs>
                <w:tab w:val="left" w:pos="21"/>
                <w:tab w:val="left" w:pos="305"/>
                <w:tab w:val="left" w:pos="1034"/>
              </w:tabs>
              <w:ind w:left="163" w:right="101" w:hanging="54"/>
              <w:rPr>
                <w:sz w:val="24"/>
              </w:rPr>
            </w:pPr>
            <w:r w:rsidRPr="000E6D2D">
              <w:rPr>
                <w:sz w:val="24"/>
              </w:rPr>
              <w:t xml:space="preserve">түрлі дереккөздерден </w:t>
            </w:r>
            <w:r w:rsidRPr="000E6D2D">
              <w:rPr>
                <w:spacing w:val="-4"/>
                <w:sz w:val="24"/>
              </w:rPr>
              <w:t xml:space="preserve">дәлелдер </w:t>
            </w:r>
            <w:r w:rsidRPr="000E6D2D">
              <w:rPr>
                <w:sz w:val="24"/>
              </w:rPr>
              <w:t>келтіріп, негіздей алу;</w:t>
            </w:r>
          </w:p>
          <w:p w14:paraId="53B05114" w14:textId="77777777" w:rsidR="000E6D2D" w:rsidRPr="000E6D2D" w:rsidRDefault="000E6D2D" w:rsidP="000E6D2D">
            <w:pPr>
              <w:pStyle w:val="a4"/>
              <w:ind w:left="0"/>
              <w:jc w:val="both"/>
              <w:rPr>
                <w:rFonts w:ascii="Times New Roman" w:hAnsi="Times New Roman" w:cs="Times New Roman"/>
                <w:spacing w:val="-2"/>
                <w:sz w:val="24"/>
                <w:szCs w:val="24"/>
                <w:lang w:val="kk-KZ"/>
              </w:rPr>
            </w:pPr>
          </w:p>
        </w:tc>
        <w:tc>
          <w:tcPr>
            <w:tcW w:w="2552" w:type="dxa"/>
            <w:tcBorders>
              <w:top w:val="single" w:sz="4" w:space="0" w:color="auto"/>
              <w:left w:val="single" w:sz="4" w:space="0" w:color="auto"/>
              <w:bottom w:val="single" w:sz="4" w:space="0" w:color="auto"/>
              <w:right w:val="single" w:sz="4" w:space="0" w:color="auto"/>
            </w:tcBorders>
          </w:tcPr>
          <w:p w14:paraId="2E23570A" w14:textId="77777777" w:rsidR="000E6D2D" w:rsidRPr="000E6D2D" w:rsidRDefault="000E6D2D" w:rsidP="00D35CBB">
            <w:pPr>
              <w:contextualSpacing/>
              <w:rPr>
                <w:rFonts w:ascii="Times New Roman" w:hAnsi="Times New Roman" w:cs="Times New Roman"/>
                <w:sz w:val="24"/>
                <w:szCs w:val="28"/>
                <w:lang w:val="kk-KZ"/>
              </w:rPr>
            </w:pPr>
          </w:p>
        </w:tc>
        <w:tc>
          <w:tcPr>
            <w:tcW w:w="2409" w:type="dxa"/>
            <w:tcBorders>
              <w:top w:val="single" w:sz="4" w:space="0" w:color="auto"/>
              <w:left w:val="single" w:sz="4" w:space="0" w:color="auto"/>
              <w:bottom w:val="single" w:sz="4" w:space="0" w:color="auto"/>
              <w:right w:val="single" w:sz="4" w:space="0" w:color="auto"/>
            </w:tcBorders>
          </w:tcPr>
          <w:p w14:paraId="1CCEEE41" w14:textId="0F0A8BA2" w:rsidR="000E6D2D" w:rsidRPr="000E6D2D" w:rsidRDefault="000E6D2D" w:rsidP="000E6D2D">
            <w:pPr>
              <w:pStyle w:val="a4"/>
              <w:ind w:left="0"/>
              <w:jc w:val="both"/>
              <w:rPr>
                <w:rFonts w:ascii="Times New Roman" w:hAnsi="Times New Roman" w:cs="Times New Roman"/>
                <w:sz w:val="24"/>
                <w:szCs w:val="24"/>
                <w:lang w:val="kk-KZ"/>
              </w:rPr>
            </w:pPr>
            <w:r w:rsidRPr="000E6D2D">
              <w:rPr>
                <w:rFonts w:ascii="Times New Roman" w:hAnsi="Times New Roman" w:cs="Times New Roman"/>
                <w:sz w:val="24"/>
              </w:rPr>
              <w:t>5-апта</w:t>
            </w:r>
          </w:p>
        </w:tc>
      </w:tr>
      <w:tr w:rsidR="000E6D2D" w:rsidRPr="00F47339" w14:paraId="2AA3693D" w14:textId="77777777" w:rsidTr="0007495E">
        <w:trPr>
          <w:trHeight w:val="965"/>
        </w:trPr>
        <w:tc>
          <w:tcPr>
            <w:tcW w:w="2694" w:type="dxa"/>
            <w:tcBorders>
              <w:top w:val="single" w:sz="4" w:space="0" w:color="auto"/>
              <w:left w:val="single" w:sz="4" w:space="0" w:color="auto"/>
              <w:bottom w:val="single" w:sz="4" w:space="0" w:color="auto"/>
              <w:right w:val="single" w:sz="4" w:space="0" w:color="auto"/>
            </w:tcBorders>
          </w:tcPr>
          <w:p w14:paraId="2F338923" w14:textId="2239C615" w:rsidR="000E6D2D" w:rsidRDefault="00105A99" w:rsidP="00D35CBB">
            <w:pPr>
              <w:pStyle w:val="a4"/>
              <w:ind w:left="0"/>
              <w:jc w:val="both"/>
              <w:rPr>
                <w:rFonts w:ascii="Times New Roman" w:hAnsi="Times New Roman" w:cs="Times New Roman"/>
                <w:spacing w:val="-2"/>
                <w:sz w:val="28"/>
                <w:szCs w:val="28"/>
                <w:lang w:val="kk-KZ"/>
              </w:rPr>
            </w:pPr>
            <w:r>
              <w:rPr>
                <w:rFonts w:ascii="Times New Roman" w:eastAsia="Times New Roman" w:hAnsi="Times New Roman" w:cs="Times New Roman"/>
                <w:b/>
                <w:sz w:val="24"/>
                <w:szCs w:val="24"/>
                <w:lang w:val="kk-KZ" w:eastAsia="ko-KR"/>
              </w:rPr>
              <w:t xml:space="preserve">СӨЖ </w:t>
            </w:r>
            <w:r w:rsidR="00D35CBB" w:rsidRPr="00D35CBB">
              <w:rPr>
                <w:rFonts w:ascii="Times New Roman" w:eastAsia="Times New Roman" w:hAnsi="Times New Roman" w:cs="Times New Roman"/>
                <w:b/>
                <w:sz w:val="24"/>
                <w:szCs w:val="24"/>
                <w:lang w:val="en-US" w:eastAsia="ko-KR"/>
              </w:rPr>
              <w:t xml:space="preserve">№3. </w:t>
            </w:r>
            <w:r w:rsidR="00AA5CE1" w:rsidRPr="002E0538">
              <w:rPr>
                <w:lang w:val="en-US"/>
              </w:rPr>
              <w:t xml:space="preserve">Group work (Project): </w:t>
            </w:r>
            <w:r w:rsidR="00AA5CE1" w:rsidRPr="002E0538">
              <w:rPr>
                <w:lang w:val="kk-KZ"/>
              </w:rPr>
              <w:t>To find out examples of symbol in Kazakh and English literature on evolution of its meaning</w:t>
            </w:r>
            <w:r w:rsidR="00AA5CE1" w:rsidRPr="002E0538">
              <w:rPr>
                <w:lang w:val="en-US"/>
              </w:rPr>
              <w:t>. To present project.</w:t>
            </w:r>
          </w:p>
        </w:tc>
        <w:tc>
          <w:tcPr>
            <w:tcW w:w="2268" w:type="dxa"/>
            <w:tcBorders>
              <w:top w:val="single" w:sz="4" w:space="0" w:color="auto"/>
              <w:left w:val="single" w:sz="4" w:space="0" w:color="auto"/>
              <w:bottom w:val="single" w:sz="4" w:space="0" w:color="auto"/>
              <w:right w:val="single" w:sz="4" w:space="0" w:color="auto"/>
            </w:tcBorders>
          </w:tcPr>
          <w:p w14:paraId="65468F34" w14:textId="76B56036" w:rsidR="000E6D2D" w:rsidRPr="007C5148" w:rsidRDefault="000E6D2D" w:rsidP="000E6D2D">
            <w:pPr>
              <w:rPr>
                <w:rFonts w:ascii="Times New Roman" w:hAnsi="Times New Roman" w:cs="Times New Roman"/>
                <w:spacing w:val="-2"/>
                <w:sz w:val="24"/>
                <w:szCs w:val="24"/>
                <w:lang w:val="kk-KZ"/>
              </w:rPr>
            </w:pPr>
            <w:r w:rsidRPr="007C5148">
              <w:rPr>
                <w:rFonts w:ascii="Times New Roman" w:hAnsi="Times New Roman" w:cs="Times New Roman"/>
                <w:spacing w:val="-2"/>
                <w:sz w:val="24"/>
                <w:szCs w:val="24"/>
                <w:lang w:val="kk-KZ"/>
              </w:rPr>
              <w:t>.</w:t>
            </w:r>
          </w:p>
          <w:p w14:paraId="6720C0DB" w14:textId="77777777" w:rsidR="000E6D2D" w:rsidRDefault="000E6D2D" w:rsidP="000E6D2D">
            <w:pPr>
              <w:pStyle w:val="a4"/>
              <w:ind w:left="0"/>
              <w:jc w:val="both"/>
              <w:rPr>
                <w:rFonts w:ascii="Times New Roman" w:hAnsi="Times New Roman" w:cs="Times New Roman"/>
                <w:spacing w:val="-2"/>
                <w:sz w:val="28"/>
                <w:szCs w:val="28"/>
                <w:lang w:val="kk-KZ"/>
              </w:rPr>
            </w:pPr>
          </w:p>
        </w:tc>
        <w:tc>
          <w:tcPr>
            <w:tcW w:w="2126" w:type="dxa"/>
            <w:tcBorders>
              <w:top w:val="single" w:sz="4" w:space="0" w:color="auto"/>
              <w:left w:val="single" w:sz="4" w:space="0" w:color="auto"/>
              <w:bottom w:val="single" w:sz="4" w:space="0" w:color="auto"/>
              <w:right w:val="single" w:sz="4" w:space="0" w:color="auto"/>
            </w:tcBorders>
            <w:hideMark/>
          </w:tcPr>
          <w:p w14:paraId="5F971166" w14:textId="77777777" w:rsidR="000E6D2D" w:rsidRPr="007C5148" w:rsidRDefault="000E6D2D" w:rsidP="000E6D2D">
            <w:pPr>
              <w:rPr>
                <w:rFonts w:ascii="Times New Roman" w:eastAsia="Calibri" w:hAnsi="Times New Roman" w:cs="Times New Roman"/>
                <w:sz w:val="24"/>
                <w:szCs w:val="24"/>
                <w:lang w:val="kk-KZ" w:eastAsia="ru-RU"/>
              </w:rPr>
            </w:pPr>
          </w:p>
          <w:p w14:paraId="6970DB0B" w14:textId="5EF0B09B" w:rsidR="000E6D2D" w:rsidRDefault="000E6D2D" w:rsidP="000E6D2D">
            <w:pPr>
              <w:pStyle w:val="a4"/>
              <w:ind w:left="0"/>
              <w:jc w:val="both"/>
              <w:rPr>
                <w:rFonts w:ascii="Times New Roman" w:hAnsi="Times New Roman" w:cs="Times New Roman"/>
                <w:sz w:val="28"/>
                <w:szCs w:val="28"/>
                <w:lang w:val="kk-KZ"/>
              </w:rPr>
            </w:pPr>
          </w:p>
        </w:tc>
        <w:tc>
          <w:tcPr>
            <w:tcW w:w="1872" w:type="dxa"/>
            <w:tcBorders>
              <w:top w:val="single" w:sz="4" w:space="0" w:color="auto"/>
              <w:left w:val="single" w:sz="4" w:space="0" w:color="auto"/>
              <w:bottom w:val="single" w:sz="4" w:space="0" w:color="auto"/>
              <w:right w:val="single" w:sz="4" w:space="0" w:color="auto"/>
            </w:tcBorders>
          </w:tcPr>
          <w:p w14:paraId="41834D92" w14:textId="77777777" w:rsidR="000E6D2D" w:rsidRPr="007C5148" w:rsidRDefault="000E6D2D" w:rsidP="000E6D2D">
            <w:pPr>
              <w:pStyle w:val="a4"/>
              <w:ind w:left="0"/>
              <w:jc w:val="both"/>
              <w:rPr>
                <w:rFonts w:ascii="Times New Roman" w:hAnsi="Times New Roman" w:cs="Times New Roman"/>
                <w:sz w:val="24"/>
                <w:szCs w:val="24"/>
                <w:lang w:val="kk-KZ" w:eastAsia="ru-RU"/>
              </w:rPr>
            </w:pPr>
            <w:r w:rsidRPr="007C5148">
              <w:rPr>
                <w:rFonts w:ascii="Times New Roman" w:hAnsi="Times New Roman" w:cs="Times New Roman"/>
                <w:sz w:val="24"/>
                <w:szCs w:val="24"/>
                <w:lang w:val="kk-KZ"/>
              </w:rPr>
              <w:t xml:space="preserve">жеке жұмыс </w:t>
            </w:r>
            <w:r w:rsidRPr="007C5148">
              <w:rPr>
                <w:rFonts w:ascii="Times New Roman" w:hAnsi="Times New Roman" w:cs="Times New Roman"/>
                <w:sz w:val="24"/>
                <w:szCs w:val="24"/>
                <w:lang w:val="kk-KZ" w:eastAsia="ru-RU"/>
              </w:rPr>
              <w:t xml:space="preserve"> </w:t>
            </w:r>
          </w:p>
          <w:p w14:paraId="6543B9DF" w14:textId="77777777" w:rsidR="000E6D2D" w:rsidRPr="007C5148" w:rsidRDefault="000E6D2D" w:rsidP="000E6D2D">
            <w:pPr>
              <w:pStyle w:val="a4"/>
              <w:ind w:left="0"/>
              <w:jc w:val="both"/>
              <w:rPr>
                <w:rFonts w:ascii="Times New Roman" w:hAnsi="Times New Roman" w:cs="Times New Roman"/>
                <w:bCs/>
                <w:sz w:val="24"/>
                <w:szCs w:val="24"/>
                <w:lang w:val="kk-KZ"/>
              </w:rPr>
            </w:pPr>
          </w:p>
          <w:p w14:paraId="723E8610" w14:textId="77777777" w:rsidR="000E6D2D" w:rsidRPr="007C5148" w:rsidRDefault="000E6D2D" w:rsidP="000E6D2D">
            <w:pPr>
              <w:pStyle w:val="a4"/>
              <w:ind w:left="0"/>
              <w:jc w:val="both"/>
              <w:rPr>
                <w:rFonts w:ascii="Times New Roman" w:hAnsi="Times New Roman" w:cs="Times New Roman"/>
                <w:bCs/>
                <w:sz w:val="24"/>
                <w:szCs w:val="24"/>
                <w:lang w:val="kk-KZ"/>
              </w:rPr>
            </w:pPr>
          </w:p>
          <w:p w14:paraId="63A9FCC9" w14:textId="77777777" w:rsidR="000E6D2D" w:rsidRPr="007C5148" w:rsidRDefault="000E6D2D" w:rsidP="000E6D2D">
            <w:pPr>
              <w:pStyle w:val="a4"/>
              <w:ind w:left="0"/>
              <w:jc w:val="both"/>
              <w:rPr>
                <w:rFonts w:ascii="Times New Roman" w:hAnsi="Times New Roman" w:cs="Times New Roman"/>
                <w:bCs/>
                <w:sz w:val="24"/>
                <w:szCs w:val="24"/>
                <w:lang w:val="kk-KZ"/>
              </w:rPr>
            </w:pPr>
          </w:p>
          <w:p w14:paraId="0B53974B" w14:textId="77777777" w:rsidR="000E6D2D" w:rsidRPr="007C5148" w:rsidRDefault="000E6D2D" w:rsidP="000E6D2D">
            <w:pPr>
              <w:pStyle w:val="a4"/>
              <w:ind w:left="0"/>
              <w:jc w:val="both"/>
              <w:rPr>
                <w:rFonts w:ascii="Times New Roman" w:hAnsi="Times New Roman" w:cs="Times New Roman"/>
                <w:bCs/>
                <w:sz w:val="24"/>
                <w:szCs w:val="24"/>
                <w:lang w:val="kk-KZ"/>
              </w:rPr>
            </w:pPr>
          </w:p>
          <w:p w14:paraId="20DFDDC8" w14:textId="77777777" w:rsidR="000E6D2D" w:rsidRPr="007C5148" w:rsidRDefault="000E6D2D" w:rsidP="000E6D2D">
            <w:pPr>
              <w:pStyle w:val="a4"/>
              <w:ind w:left="0"/>
              <w:jc w:val="both"/>
              <w:rPr>
                <w:rFonts w:ascii="Times New Roman" w:hAnsi="Times New Roman" w:cs="Times New Roman"/>
                <w:bCs/>
                <w:sz w:val="24"/>
                <w:szCs w:val="24"/>
                <w:lang w:val="kk-KZ"/>
              </w:rPr>
            </w:pPr>
          </w:p>
          <w:p w14:paraId="474C0AB6" w14:textId="77777777" w:rsidR="000E6D2D" w:rsidRPr="007C5148" w:rsidRDefault="000E6D2D" w:rsidP="000E6D2D">
            <w:pPr>
              <w:pStyle w:val="a4"/>
              <w:ind w:left="0"/>
              <w:jc w:val="both"/>
              <w:rPr>
                <w:rFonts w:ascii="Times New Roman" w:hAnsi="Times New Roman" w:cs="Times New Roman"/>
                <w:bCs/>
                <w:sz w:val="24"/>
                <w:szCs w:val="24"/>
                <w:lang w:val="kk-KZ"/>
              </w:rPr>
            </w:pPr>
          </w:p>
          <w:p w14:paraId="29901415" w14:textId="77777777" w:rsidR="000E6D2D" w:rsidRDefault="000E6D2D" w:rsidP="000E6D2D">
            <w:pPr>
              <w:pStyle w:val="a4"/>
              <w:ind w:left="0"/>
              <w:jc w:val="both"/>
              <w:rPr>
                <w:rFonts w:ascii="Times New Roman" w:hAnsi="Times New Roman" w:cs="Times New Roman"/>
                <w:spacing w:val="-2"/>
                <w:sz w:val="28"/>
                <w:szCs w:val="28"/>
                <w:lang w:val="kk-KZ"/>
              </w:rPr>
            </w:pPr>
          </w:p>
        </w:tc>
        <w:tc>
          <w:tcPr>
            <w:tcW w:w="2097" w:type="dxa"/>
            <w:tcBorders>
              <w:top w:val="single" w:sz="4" w:space="0" w:color="auto"/>
              <w:left w:val="single" w:sz="4" w:space="0" w:color="auto"/>
              <w:bottom w:val="single" w:sz="4" w:space="0" w:color="auto"/>
              <w:right w:val="single" w:sz="4" w:space="0" w:color="auto"/>
            </w:tcBorders>
          </w:tcPr>
          <w:p w14:paraId="175F305D" w14:textId="3D34FB04" w:rsidR="000E6D2D" w:rsidRDefault="000E6D2D" w:rsidP="000E6D2D">
            <w:pPr>
              <w:pStyle w:val="a4"/>
              <w:ind w:left="0"/>
              <w:jc w:val="both"/>
              <w:rPr>
                <w:rFonts w:ascii="Times New Roman" w:hAnsi="Times New Roman" w:cs="Times New Roman"/>
                <w:spacing w:val="-2"/>
                <w:sz w:val="24"/>
                <w:szCs w:val="24"/>
                <w:lang w:val="kk-KZ"/>
              </w:rPr>
            </w:pPr>
          </w:p>
        </w:tc>
        <w:tc>
          <w:tcPr>
            <w:tcW w:w="2552" w:type="dxa"/>
            <w:vMerge w:val="restart"/>
            <w:tcBorders>
              <w:top w:val="single" w:sz="4" w:space="0" w:color="auto"/>
              <w:left w:val="single" w:sz="4" w:space="0" w:color="auto"/>
              <w:right w:val="single" w:sz="4" w:space="0" w:color="auto"/>
            </w:tcBorders>
          </w:tcPr>
          <w:p w14:paraId="19B105F5" w14:textId="6B48E5F1" w:rsidR="000E6D2D" w:rsidRPr="007C5148" w:rsidRDefault="000E6D2D" w:rsidP="000E6D2D">
            <w:pPr>
              <w:rPr>
                <w:rFonts w:ascii="Times New Roman" w:hAnsi="Times New Roman" w:cs="Times New Roman"/>
                <w:sz w:val="24"/>
                <w:szCs w:val="24"/>
                <w:lang w:val="kk-KZ" w:eastAsia="ru-RU"/>
              </w:rPr>
            </w:pPr>
            <w:r w:rsidRPr="007C5148">
              <w:rPr>
                <w:rFonts w:ascii="Times New Roman" w:eastAsia="Times New Roman" w:hAnsi="Times New Roman" w:cs="Times New Roman"/>
                <w:lang w:val="kk-KZ"/>
              </w:rPr>
              <w:t>3.Онлайн ресурстар: kaz-tili.kz, til.gov.kz., qazaqtili.el.kz, sozdik.kz, tilalemi.kz. emle.kz. terminkom.kz. atau.kz, qujat.</w:t>
            </w:r>
          </w:p>
          <w:p w14:paraId="317CC872" w14:textId="77777777" w:rsidR="000E6D2D" w:rsidRPr="007C5148" w:rsidRDefault="000E6D2D" w:rsidP="000E6D2D">
            <w:pPr>
              <w:jc w:val="both"/>
              <w:rPr>
                <w:rFonts w:ascii="Times New Roman" w:eastAsia="Calibri" w:hAnsi="Times New Roman" w:cs="Times New Roman"/>
                <w:sz w:val="24"/>
                <w:szCs w:val="24"/>
                <w:lang w:val="kk-KZ" w:eastAsia="ru-RU"/>
              </w:rPr>
            </w:pPr>
          </w:p>
          <w:p w14:paraId="39CF253F" w14:textId="77777777" w:rsidR="000E6D2D" w:rsidRDefault="000E6D2D" w:rsidP="000E6D2D">
            <w:pPr>
              <w:pStyle w:val="a4"/>
              <w:ind w:left="360"/>
              <w:jc w:val="both"/>
              <w:rPr>
                <w:rFonts w:ascii="Times New Roman" w:hAnsi="Times New Roman" w:cs="Times New Roman"/>
                <w:sz w:val="28"/>
                <w:szCs w:val="28"/>
                <w:lang w:val="kk-KZ"/>
              </w:rPr>
            </w:pPr>
          </w:p>
        </w:tc>
        <w:tc>
          <w:tcPr>
            <w:tcW w:w="2409" w:type="dxa"/>
            <w:vMerge w:val="restart"/>
            <w:tcBorders>
              <w:top w:val="single" w:sz="4" w:space="0" w:color="auto"/>
              <w:left w:val="single" w:sz="4" w:space="0" w:color="auto"/>
              <w:right w:val="single" w:sz="4" w:space="0" w:color="auto"/>
            </w:tcBorders>
          </w:tcPr>
          <w:p w14:paraId="5AD4A3F9" w14:textId="77777777" w:rsidR="000E6D2D" w:rsidRDefault="000E6D2D" w:rsidP="000E6D2D">
            <w:pPr>
              <w:pStyle w:val="a4"/>
              <w:ind w:left="0"/>
              <w:jc w:val="both"/>
              <w:rPr>
                <w:rFonts w:ascii="Times New Roman" w:hAnsi="Times New Roman" w:cs="Times New Roman"/>
                <w:sz w:val="24"/>
                <w:szCs w:val="24"/>
                <w:lang w:val="kk-KZ"/>
              </w:rPr>
            </w:pPr>
            <w:r>
              <w:rPr>
                <w:rFonts w:ascii="Times New Roman" w:hAnsi="Times New Roman" w:cs="Times New Roman"/>
                <w:sz w:val="24"/>
                <w:szCs w:val="24"/>
                <w:lang w:val="kk-KZ"/>
              </w:rPr>
              <w:t>7-апта</w:t>
            </w:r>
          </w:p>
        </w:tc>
      </w:tr>
      <w:tr w:rsidR="000E6D2D" w:rsidRPr="00AA5CE1" w14:paraId="6F2F1EE5" w14:textId="77777777" w:rsidTr="0007495E">
        <w:trPr>
          <w:trHeight w:val="1044"/>
        </w:trPr>
        <w:tc>
          <w:tcPr>
            <w:tcW w:w="2694" w:type="dxa"/>
            <w:tcBorders>
              <w:top w:val="single" w:sz="4" w:space="0" w:color="auto"/>
              <w:left w:val="single" w:sz="4" w:space="0" w:color="auto"/>
              <w:bottom w:val="single" w:sz="4" w:space="0" w:color="auto"/>
              <w:right w:val="single" w:sz="4" w:space="0" w:color="auto"/>
            </w:tcBorders>
          </w:tcPr>
          <w:p w14:paraId="300A6BCB" w14:textId="77777777" w:rsidR="00AA5CE1" w:rsidRDefault="00105A99" w:rsidP="000E6D2D">
            <w:pPr>
              <w:pStyle w:val="a4"/>
              <w:ind w:left="0"/>
              <w:jc w:val="both"/>
              <w:rPr>
                <w:rFonts w:ascii="Times New Roman" w:hAnsi="Times New Roman" w:cs="Times New Roman"/>
                <w:b/>
                <w:lang w:val="kk-KZ" w:eastAsia="ko-KR"/>
              </w:rPr>
            </w:pPr>
            <w:r>
              <w:rPr>
                <w:rFonts w:ascii="Times New Roman" w:hAnsi="Times New Roman" w:cs="Times New Roman"/>
                <w:b/>
                <w:lang w:val="kk-KZ" w:eastAsia="ko-KR"/>
              </w:rPr>
              <w:t>СӨЖ №4</w:t>
            </w:r>
          </w:p>
          <w:p w14:paraId="06AC08A2" w14:textId="1DCAF98D" w:rsidR="000E6D2D" w:rsidRPr="004F411D" w:rsidRDefault="00AA5CE1" w:rsidP="000E6D2D">
            <w:pPr>
              <w:pStyle w:val="a4"/>
              <w:ind w:left="0"/>
              <w:jc w:val="both"/>
              <w:rPr>
                <w:rFonts w:ascii="Times New Roman" w:eastAsia="Times New Roman" w:hAnsi="Times New Roman" w:cs="Times New Roman"/>
                <w:b/>
                <w:sz w:val="24"/>
                <w:szCs w:val="24"/>
                <w:lang w:val="kk-KZ" w:eastAsia="ru-RU"/>
              </w:rPr>
            </w:pPr>
            <w:r>
              <w:rPr>
                <w:lang w:val="en-US"/>
              </w:rPr>
              <w:t>To make cards with the collected examples of symbol</w:t>
            </w:r>
          </w:p>
        </w:tc>
        <w:tc>
          <w:tcPr>
            <w:tcW w:w="2268" w:type="dxa"/>
            <w:tcBorders>
              <w:top w:val="single" w:sz="4" w:space="0" w:color="auto"/>
              <w:left w:val="single" w:sz="4" w:space="0" w:color="auto"/>
              <w:bottom w:val="single" w:sz="4" w:space="0" w:color="auto"/>
              <w:right w:val="single" w:sz="4" w:space="0" w:color="auto"/>
            </w:tcBorders>
          </w:tcPr>
          <w:p w14:paraId="3F2A67BB" w14:textId="3699017B" w:rsidR="000E6D2D" w:rsidRPr="007C5148" w:rsidRDefault="000E6D2D" w:rsidP="000E6D2D">
            <w:pPr>
              <w:rPr>
                <w:rFonts w:ascii="Times New Roman" w:hAnsi="Times New Roman" w:cs="Times New Roman"/>
                <w:spacing w:val="-2"/>
                <w:sz w:val="24"/>
                <w:szCs w:val="24"/>
                <w:lang w:val="kk-KZ"/>
              </w:rPr>
            </w:pPr>
          </w:p>
          <w:p w14:paraId="4341E87F" w14:textId="77777777" w:rsidR="004F411D" w:rsidRPr="004F411D" w:rsidRDefault="004F411D" w:rsidP="004F411D">
            <w:pPr>
              <w:keepNext/>
              <w:jc w:val="both"/>
              <w:outlineLvl w:val="1"/>
              <w:rPr>
                <w:rFonts w:ascii="Times New Roman" w:eastAsia="Times New Roman" w:hAnsi="Times New Roman" w:cs="Times New Roman"/>
                <w:noProof/>
                <w:color w:val="000000"/>
                <w:sz w:val="24"/>
                <w:szCs w:val="24"/>
                <w:lang w:val="kk-KZ" w:eastAsia="ru-RU"/>
              </w:rPr>
            </w:pPr>
            <w:r w:rsidRPr="004F411D">
              <w:rPr>
                <w:rFonts w:ascii="Times New Roman" w:eastAsia="Times New Roman" w:hAnsi="Times New Roman" w:cs="Times New Roman"/>
                <w:noProof/>
                <w:color w:val="000000"/>
                <w:sz w:val="24"/>
                <w:szCs w:val="24"/>
                <w:lang w:val="kk-KZ" w:eastAsia="ru-RU"/>
              </w:rPr>
              <w:t>Бір сабақ үлгісін көрсету.</w:t>
            </w:r>
          </w:p>
          <w:p w14:paraId="58DA398A" w14:textId="311E60B6" w:rsidR="000E6D2D" w:rsidRPr="007C5148" w:rsidRDefault="000E6D2D" w:rsidP="000E6D2D">
            <w:pPr>
              <w:rPr>
                <w:rFonts w:ascii="Times New Roman" w:eastAsia="Calibri" w:hAnsi="Times New Roman" w:cs="Times New Roman"/>
                <w:sz w:val="24"/>
                <w:szCs w:val="24"/>
                <w:lang w:val="kk-KZ" w:eastAsia="ru-RU"/>
              </w:rPr>
            </w:pPr>
          </w:p>
          <w:p w14:paraId="10D3E09B" w14:textId="77777777" w:rsidR="000E6D2D" w:rsidRDefault="000E6D2D" w:rsidP="000E6D2D">
            <w:pPr>
              <w:pStyle w:val="a4"/>
              <w:ind w:left="0"/>
              <w:jc w:val="both"/>
              <w:rPr>
                <w:rFonts w:ascii="Times New Roman" w:hAnsi="Times New Roman" w:cs="Times New Roman"/>
                <w:spacing w:val="-2"/>
                <w:sz w:val="28"/>
                <w:szCs w:val="28"/>
                <w:lang w:val="kk-KZ"/>
              </w:rPr>
            </w:pPr>
          </w:p>
        </w:tc>
        <w:tc>
          <w:tcPr>
            <w:tcW w:w="2126" w:type="dxa"/>
            <w:tcBorders>
              <w:top w:val="single" w:sz="4" w:space="0" w:color="auto"/>
              <w:left w:val="single" w:sz="4" w:space="0" w:color="auto"/>
              <w:bottom w:val="single" w:sz="4" w:space="0" w:color="auto"/>
              <w:right w:val="single" w:sz="4" w:space="0" w:color="auto"/>
            </w:tcBorders>
          </w:tcPr>
          <w:p w14:paraId="56E44D7B" w14:textId="77777777" w:rsidR="000E6D2D" w:rsidRPr="007C5148" w:rsidRDefault="000E6D2D" w:rsidP="000E6D2D">
            <w:pPr>
              <w:rPr>
                <w:rFonts w:ascii="Times New Roman" w:eastAsia="Calibri" w:hAnsi="Times New Roman" w:cs="Times New Roman"/>
                <w:sz w:val="24"/>
                <w:szCs w:val="24"/>
                <w:lang w:val="kk-KZ" w:eastAsia="ru-RU"/>
              </w:rPr>
            </w:pPr>
            <w:r w:rsidRPr="007C5148">
              <w:rPr>
                <w:rFonts w:ascii="Times New Roman" w:eastAsia="Calibri" w:hAnsi="Times New Roman" w:cs="Times New Roman"/>
                <w:sz w:val="24"/>
                <w:szCs w:val="24"/>
                <w:lang w:val="kk-KZ" w:eastAsia="ru-RU"/>
              </w:rPr>
              <w:t xml:space="preserve">- тақырып бойынша қарсы  аргументтер ұсыну, аргументтерді  </w:t>
            </w:r>
          </w:p>
          <w:p w14:paraId="0F7D52D6" w14:textId="77777777" w:rsidR="000E6D2D" w:rsidRPr="007C5148" w:rsidRDefault="000E6D2D" w:rsidP="000E6D2D">
            <w:pPr>
              <w:rPr>
                <w:rFonts w:ascii="Times New Roman" w:eastAsia="Calibri" w:hAnsi="Times New Roman" w:cs="Times New Roman"/>
                <w:sz w:val="24"/>
                <w:szCs w:val="24"/>
                <w:lang w:val="kk-KZ" w:eastAsia="ru-RU"/>
              </w:rPr>
            </w:pPr>
            <w:r w:rsidRPr="007C5148">
              <w:rPr>
                <w:rFonts w:ascii="Times New Roman" w:eastAsia="Calibri" w:hAnsi="Times New Roman" w:cs="Times New Roman"/>
                <w:sz w:val="24"/>
                <w:szCs w:val="24"/>
                <w:lang w:val="kk-KZ" w:eastAsia="ru-RU"/>
              </w:rPr>
              <w:t>қолдану;</w:t>
            </w:r>
          </w:p>
          <w:p w14:paraId="55DF857A" w14:textId="77777777" w:rsidR="000E6D2D" w:rsidRPr="007C5148" w:rsidRDefault="000E6D2D" w:rsidP="000E6D2D">
            <w:pPr>
              <w:rPr>
                <w:rFonts w:ascii="Times New Roman" w:eastAsia="Calibri" w:hAnsi="Times New Roman" w:cs="Times New Roman"/>
                <w:sz w:val="24"/>
                <w:szCs w:val="24"/>
                <w:lang w:val="kk-KZ" w:eastAsia="ru-RU"/>
              </w:rPr>
            </w:pPr>
            <w:r w:rsidRPr="007C5148">
              <w:rPr>
                <w:rFonts w:ascii="Times New Roman" w:eastAsia="Calibri" w:hAnsi="Times New Roman" w:cs="Times New Roman"/>
                <w:sz w:val="24"/>
                <w:szCs w:val="24"/>
                <w:lang w:val="kk-KZ" w:eastAsia="ru-RU"/>
              </w:rPr>
              <w:t>- өз пікірін дәлелдеу, сілтеме жасау.</w:t>
            </w:r>
          </w:p>
          <w:p w14:paraId="2B5C652A" w14:textId="46DE3D59" w:rsidR="000E6D2D" w:rsidRDefault="000E6D2D" w:rsidP="000E6D2D">
            <w:pPr>
              <w:pStyle w:val="a4"/>
              <w:ind w:left="0"/>
              <w:jc w:val="both"/>
              <w:rPr>
                <w:rFonts w:ascii="Times New Roman" w:hAnsi="Times New Roman" w:cs="Times New Roman"/>
                <w:sz w:val="24"/>
                <w:szCs w:val="24"/>
                <w:lang w:val="kk-KZ"/>
              </w:rPr>
            </w:pPr>
          </w:p>
        </w:tc>
        <w:tc>
          <w:tcPr>
            <w:tcW w:w="1872" w:type="dxa"/>
            <w:tcBorders>
              <w:top w:val="single" w:sz="4" w:space="0" w:color="auto"/>
              <w:left w:val="single" w:sz="4" w:space="0" w:color="auto"/>
              <w:bottom w:val="single" w:sz="4" w:space="0" w:color="auto"/>
              <w:right w:val="single" w:sz="4" w:space="0" w:color="auto"/>
            </w:tcBorders>
          </w:tcPr>
          <w:p w14:paraId="7B1079D3" w14:textId="77777777" w:rsidR="000E6D2D" w:rsidRPr="007C5148" w:rsidRDefault="000E6D2D" w:rsidP="000E6D2D">
            <w:pPr>
              <w:pStyle w:val="a4"/>
              <w:ind w:left="0"/>
              <w:jc w:val="both"/>
              <w:rPr>
                <w:rFonts w:ascii="Times New Roman" w:hAnsi="Times New Roman" w:cs="Times New Roman"/>
                <w:bCs/>
                <w:sz w:val="24"/>
                <w:szCs w:val="24"/>
                <w:lang w:val="kk-KZ"/>
              </w:rPr>
            </w:pPr>
          </w:p>
          <w:p w14:paraId="421E920E" w14:textId="77777777" w:rsidR="000E6D2D" w:rsidRPr="007C5148" w:rsidRDefault="000E6D2D" w:rsidP="000E6D2D">
            <w:pPr>
              <w:pStyle w:val="a4"/>
              <w:ind w:left="0"/>
              <w:jc w:val="both"/>
              <w:rPr>
                <w:rFonts w:ascii="Times New Roman" w:hAnsi="Times New Roman" w:cs="Times New Roman"/>
                <w:bCs/>
                <w:sz w:val="24"/>
                <w:szCs w:val="24"/>
                <w:lang w:val="kk-KZ"/>
              </w:rPr>
            </w:pPr>
          </w:p>
          <w:p w14:paraId="12A1C158" w14:textId="29D60D69" w:rsidR="000E6D2D" w:rsidRDefault="000E6D2D" w:rsidP="000E6D2D">
            <w:pPr>
              <w:pStyle w:val="a4"/>
              <w:ind w:left="0"/>
              <w:jc w:val="both"/>
              <w:rPr>
                <w:rFonts w:ascii="Times New Roman" w:hAnsi="Times New Roman" w:cs="Times New Roman"/>
                <w:spacing w:val="-2"/>
                <w:sz w:val="28"/>
                <w:szCs w:val="28"/>
                <w:lang w:val="kk-KZ"/>
              </w:rPr>
            </w:pPr>
            <w:r w:rsidRPr="007C5148">
              <w:rPr>
                <w:rFonts w:ascii="Times New Roman" w:hAnsi="Times New Roman" w:cs="Times New Roman"/>
                <w:bCs/>
                <w:sz w:val="24"/>
                <w:szCs w:val="24"/>
                <w:lang w:val="kk-KZ"/>
              </w:rPr>
              <w:t>пікірталас</w:t>
            </w:r>
          </w:p>
        </w:tc>
        <w:tc>
          <w:tcPr>
            <w:tcW w:w="2097" w:type="dxa"/>
            <w:tcBorders>
              <w:top w:val="single" w:sz="4" w:space="0" w:color="auto"/>
              <w:left w:val="single" w:sz="4" w:space="0" w:color="auto"/>
              <w:bottom w:val="single" w:sz="4" w:space="0" w:color="auto"/>
              <w:right w:val="single" w:sz="4" w:space="0" w:color="auto"/>
            </w:tcBorders>
          </w:tcPr>
          <w:p w14:paraId="13CD4552" w14:textId="77777777" w:rsidR="000E6D2D" w:rsidRPr="007C5148" w:rsidRDefault="000E6D2D" w:rsidP="000E6D2D">
            <w:pPr>
              <w:autoSpaceDE w:val="0"/>
              <w:autoSpaceDN w:val="0"/>
              <w:adjustRightInd w:val="0"/>
              <w:contextualSpacing/>
              <w:jc w:val="both"/>
              <w:rPr>
                <w:rFonts w:ascii="Times New Roman" w:eastAsia="Times New Roman" w:hAnsi="Times New Roman" w:cs="Times New Roman"/>
                <w:sz w:val="24"/>
                <w:szCs w:val="24"/>
                <w:lang w:val="kk-KZ" w:eastAsia="ru-RU"/>
              </w:rPr>
            </w:pPr>
            <w:r w:rsidRPr="007C5148">
              <w:rPr>
                <w:rFonts w:ascii="Times New Roman" w:eastAsia="Times New Roman" w:hAnsi="Times New Roman" w:cs="Times New Roman"/>
                <w:sz w:val="24"/>
                <w:szCs w:val="24"/>
                <w:lang w:val="kk-KZ" w:eastAsia="ru-RU"/>
              </w:rPr>
              <w:t>-өз көзқарасын дәлелдей білу;</w:t>
            </w:r>
          </w:p>
          <w:p w14:paraId="44E91BE7" w14:textId="77777777" w:rsidR="000E6D2D" w:rsidRPr="007C5148" w:rsidRDefault="000E6D2D" w:rsidP="000E6D2D">
            <w:pPr>
              <w:autoSpaceDE w:val="0"/>
              <w:autoSpaceDN w:val="0"/>
              <w:adjustRightInd w:val="0"/>
              <w:contextualSpacing/>
              <w:jc w:val="both"/>
              <w:rPr>
                <w:rFonts w:ascii="Times New Roman" w:eastAsia="Times New Roman" w:hAnsi="Times New Roman" w:cs="Times New Roman"/>
                <w:sz w:val="24"/>
                <w:szCs w:val="24"/>
                <w:lang w:val="kk-KZ" w:eastAsia="ru-RU"/>
              </w:rPr>
            </w:pPr>
            <w:r w:rsidRPr="007C5148">
              <w:rPr>
                <w:rFonts w:ascii="Times New Roman" w:eastAsia="Times New Roman" w:hAnsi="Times New Roman" w:cs="Times New Roman"/>
                <w:sz w:val="24"/>
                <w:szCs w:val="24"/>
                <w:lang w:val="kk-KZ" w:eastAsia="ru-RU"/>
              </w:rPr>
              <w:t>-айналасындағы-ларын өз пікіріне сендіре алу;</w:t>
            </w:r>
          </w:p>
          <w:p w14:paraId="3DE040D7" w14:textId="77777777" w:rsidR="000E6D2D" w:rsidRPr="007C5148" w:rsidRDefault="000E6D2D" w:rsidP="000E6D2D">
            <w:pPr>
              <w:autoSpaceDE w:val="0"/>
              <w:autoSpaceDN w:val="0"/>
              <w:adjustRightInd w:val="0"/>
              <w:contextualSpacing/>
              <w:jc w:val="both"/>
              <w:rPr>
                <w:rFonts w:ascii="Times New Roman" w:eastAsia="Times New Roman" w:hAnsi="Times New Roman" w:cs="Times New Roman"/>
                <w:sz w:val="24"/>
                <w:szCs w:val="24"/>
                <w:lang w:val="kk-KZ" w:eastAsia="ru-RU"/>
              </w:rPr>
            </w:pPr>
            <w:r w:rsidRPr="007C5148">
              <w:rPr>
                <w:rFonts w:ascii="Times New Roman" w:eastAsia="Times New Roman" w:hAnsi="Times New Roman" w:cs="Times New Roman"/>
                <w:sz w:val="24"/>
                <w:szCs w:val="24"/>
                <w:lang w:val="kk-KZ" w:eastAsia="ru-RU"/>
              </w:rPr>
              <w:t>-түрлі дереккөздерден дәлелдер келтіріп, негіздей алу.</w:t>
            </w:r>
          </w:p>
          <w:p w14:paraId="62831293" w14:textId="77777777" w:rsidR="000E6D2D" w:rsidRDefault="000E6D2D" w:rsidP="000E6D2D">
            <w:pPr>
              <w:pStyle w:val="a4"/>
              <w:ind w:left="0"/>
              <w:jc w:val="both"/>
              <w:rPr>
                <w:rFonts w:ascii="Times New Roman" w:hAnsi="Times New Roman" w:cs="Times New Roman"/>
                <w:spacing w:val="-2"/>
                <w:sz w:val="24"/>
                <w:szCs w:val="24"/>
                <w:lang w:val="kk-KZ"/>
              </w:rPr>
            </w:pPr>
          </w:p>
        </w:tc>
        <w:tc>
          <w:tcPr>
            <w:tcW w:w="2552" w:type="dxa"/>
            <w:vMerge/>
            <w:tcBorders>
              <w:left w:val="single" w:sz="4" w:space="0" w:color="auto"/>
              <w:right w:val="single" w:sz="4" w:space="0" w:color="auto"/>
            </w:tcBorders>
          </w:tcPr>
          <w:p w14:paraId="596C87CA" w14:textId="696593C5" w:rsidR="000E6D2D" w:rsidRDefault="000E6D2D" w:rsidP="000E6D2D">
            <w:pPr>
              <w:pStyle w:val="a4"/>
              <w:ind w:left="360"/>
              <w:jc w:val="both"/>
              <w:rPr>
                <w:rFonts w:ascii="Times New Roman" w:hAnsi="Times New Roman" w:cs="Times New Roman"/>
                <w:sz w:val="28"/>
                <w:szCs w:val="28"/>
                <w:lang w:val="kk-KZ"/>
              </w:rPr>
            </w:pPr>
          </w:p>
        </w:tc>
        <w:tc>
          <w:tcPr>
            <w:tcW w:w="2409" w:type="dxa"/>
            <w:vMerge/>
            <w:tcBorders>
              <w:top w:val="single" w:sz="4" w:space="0" w:color="auto"/>
              <w:left w:val="single" w:sz="4" w:space="0" w:color="auto"/>
              <w:right w:val="single" w:sz="4" w:space="0" w:color="auto"/>
            </w:tcBorders>
          </w:tcPr>
          <w:p w14:paraId="33A229EC" w14:textId="77777777" w:rsidR="000E6D2D" w:rsidRDefault="000E6D2D" w:rsidP="000E6D2D">
            <w:pPr>
              <w:pStyle w:val="a4"/>
              <w:ind w:left="0"/>
              <w:jc w:val="both"/>
              <w:rPr>
                <w:rFonts w:ascii="Times New Roman" w:hAnsi="Times New Roman" w:cs="Times New Roman"/>
                <w:sz w:val="24"/>
                <w:szCs w:val="24"/>
                <w:lang w:val="kk-KZ"/>
              </w:rPr>
            </w:pPr>
          </w:p>
        </w:tc>
      </w:tr>
      <w:tr w:rsidR="000E6D2D" w:rsidRPr="00F47339" w14:paraId="594D0ED6" w14:textId="77777777" w:rsidTr="0007495E">
        <w:trPr>
          <w:trHeight w:val="960"/>
        </w:trPr>
        <w:tc>
          <w:tcPr>
            <w:tcW w:w="2694" w:type="dxa"/>
            <w:tcBorders>
              <w:top w:val="single" w:sz="4" w:space="0" w:color="auto"/>
              <w:left w:val="single" w:sz="4" w:space="0" w:color="auto"/>
              <w:bottom w:val="single" w:sz="4" w:space="0" w:color="auto"/>
              <w:right w:val="single" w:sz="4" w:space="0" w:color="auto"/>
            </w:tcBorders>
          </w:tcPr>
          <w:p w14:paraId="5415100A" w14:textId="7DFA803B" w:rsidR="00AA5CE1" w:rsidRDefault="00105A99" w:rsidP="00AA5CE1">
            <w:pPr>
              <w:autoSpaceDE w:val="0"/>
              <w:autoSpaceDN w:val="0"/>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sz w:val="24"/>
                <w:szCs w:val="24"/>
                <w:lang w:val="kk-KZ" w:eastAsia="ru-RU"/>
              </w:rPr>
              <w:t xml:space="preserve">№5.СӨЖ </w:t>
            </w:r>
            <w:r w:rsidR="00AA5CE1">
              <w:rPr>
                <w:lang w:val="en-US"/>
              </w:rPr>
              <w:t>To find out examples of symbol and metonymy in Kazakh and English literature</w:t>
            </w:r>
          </w:p>
          <w:p w14:paraId="11D86D31" w14:textId="121E7FDC" w:rsidR="000E6D2D" w:rsidRDefault="000E6D2D" w:rsidP="004F411D">
            <w:pPr>
              <w:jc w:val="both"/>
              <w:rPr>
                <w:rFonts w:ascii="Times New Roman" w:eastAsia="Times New Roman" w:hAnsi="Times New Roman" w:cs="Times New Roman"/>
                <w:b/>
                <w:sz w:val="24"/>
                <w:szCs w:val="24"/>
                <w:lang w:val="kk-KZ" w:eastAsia="ru-RU"/>
              </w:rPr>
            </w:pPr>
          </w:p>
        </w:tc>
        <w:tc>
          <w:tcPr>
            <w:tcW w:w="2268" w:type="dxa"/>
            <w:tcBorders>
              <w:top w:val="single" w:sz="4" w:space="0" w:color="auto"/>
              <w:left w:val="single" w:sz="4" w:space="0" w:color="auto"/>
              <w:bottom w:val="single" w:sz="4" w:space="0" w:color="auto"/>
              <w:right w:val="single" w:sz="4" w:space="0" w:color="auto"/>
            </w:tcBorders>
          </w:tcPr>
          <w:p w14:paraId="0C2CA7D6" w14:textId="5281397C" w:rsidR="000E6D2D" w:rsidRDefault="000E6D2D" w:rsidP="000E6D2D">
            <w:pPr>
              <w:pStyle w:val="a4"/>
              <w:ind w:left="0"/>
              <w:jc w:val="both"/>
              <w:rPr>
                <w:rFonts w:ascii="Times New Roman" w:hAnsi="Times New Roman" w:cs="Times New Roman"/>
                <w:spacing w:val="-2"/>
                <w:sz w:val="24"/>
                <w:szCs w:val="24"/>
                <w:lang w:val="kk-KZ"/>
              </w:rPr>
            </w:pPr>
            <w:r w:rsidRPr="007C5148">
              <w:rPr>
                <w:rFonts w:ascii="Times New Roman" w:hAnsi="Times New Roman" w:cs="Times New Roman"/>
                <w:spacing w:val="-2"/>
                <w:sz w:val="24"/>
                <w:szCs w:val="24"/>
                <w:lang w:val="kk-KZ"/>
              </w:rPr>
              <w:t xml:space="preserve"> т</w:t>
            </w:r>
            <w:r>
              <w:rPr>
                <w:rFonts w:ascii="Times New Roman" w:hAnsi="Times New Roman" w:cs="Times New Roman"/>
                <w:spacing w:val="-2"/>
                <w:sz w:val="24"/>
                <w:szCs w:val="24"/>
                <w:lang w:val="kk-KZ"/>
              </w:rPr>
              <w:t>уралы толық ақпарат білу.</w:t>
            </w:r>
          </w:p>
          <w:p w14:paraId="36E1A9E6" w14:textId="77777777" w:rsidR="000E6D2D" w:rsidRDefault="000E6D2D" w:rsidP="000E6D2D">
            <w:pPr>
              <w:pStyle w:val="a4"/>
              <w:ind w:left="0"/>
              <w:jc w:val="both"/>
              <w:rPr>
                <w:rFonts w:ascii="Times New Roman" w:hAnsi="Times New Roman" w:cs="Times New Roman"/>
                <w:spacing w:val="-2"/>
                <w:sz w:val="28"/>
                <w:szCs w:val="28"/>
                <w:lang w:val="kk-KZ"/>
              </w:rPr>
            </w:pPr>
          </w:p>
        </w:tc>
        <w:tc>
          <w:tcPr>
            <w:tcW w:w="2126" w:type="dxa"/>
            <w:tcBorders>
              <w:top w:val="single" w:sz="4" w:space="0" w:color="auto"/>
              <w:left w:val="single" w:sz="4" w:space="0" w:color="auto"/>
              <w:bottom w:val="single" w:sz="4" w:space="0" w:color="auto"/>
              <w:right w:val="single" w:sz="4" w:space="0" w:color="auto"/>
            </w:tcBorders>
          </w:tcPr>
          <w:p w14:paraId="282F6D5F" w14:textId="77777777" w:rsidR="000E6D2D" w:rsidRPr="007C5148" w:rsidRDefault="000E6D2D" w:rsidP="000E6D2D">
            <w:pPr>
              <w:jc w:val="both"/>
              <w:rPr>
                <w:rFonts w:ascii="Times New Roman" w:eastAsia="Calibri" w:hAnsi="Times New Roman" w:cs="Times New Roman"/>
                <w:sz w:val="24"/>
                <w:szCs w:val="24"/>
                <w:lang w:val="kk-KZ" w:eastAsia="ru-RU"/>
              </w:rPr>
            </w:pPr>
            <w:r w:rsidRPr="007C5148">
              <w:rPr>
                <w:rFonts w:ascii="Times New Roman" w:eastAsia="Calibri" w:hAnsi="Times New Roman" w:cs="Times New Roman"/>
                <w:sz w:val="24"/>
                <w:szCs w:val="24"/>
                <w:lang w:val="kk-KZ" w:eastAsia="ru-RU"/>
              </w:rPr>
              <w:t>-сызба бойынша баяндау.</w:t>
            </w:r>
          </w:p>
          <w:p w14:paraId="0A3F9FC5" w14:textId="7BF94F2E" w:rsidR="000E6D2D" w:rsidRDefault="000E6D2D" w:rsidP="004F411D">
            <w:pPr>
              <w:jc w:val="both"/>
              <w:rPr>
                <w:rFonts w:ascii="Times New Roman" w:hAnsi="Times New Roman" w:cs="Times New Roman"/>
                <w:sz w:val="24"/>
                <w:szCs w:val="24"/>
                <w:lang w:val="kk-KZ"/>
              </w:rPr>
            </w:pPr>
            <w:r w:rsidRPr="007C5148">
              <w:rPr>
                <w:rFonts w:ascii="Times New Roman" w:eastAsia="Calibri" w:hAnsi="Times New Roman" w:cs="Times New Roman"/>
                <w:sz w:val="24"/>
                <w:szCs w:val="24"/>
                <w:lang w:val="kk-KZ"/>
              </w:rPr>
              <w:t xml:space="preserve">- </w:t>
            </w:r>
          </w:p>
        </w:tc>
        <w:tc>
          <w:tcPr>
            <w:tcW w:w="1872" w:type="dxa"/>
            <w:tcBorders>
              <w:top w:val="single" w:sz="4" w:space="0" w:color="auto"/>
              <w:left w:val="single" w:sz="4" w:space="0" w:color="auto"/>
              <w:bottom w:val="single" w:sz="4" w:space="0" w:color="auto"/>
              <w:right w:val="single" w:sz="4" w:space="0" w:color="auto"/>
            </w:tcBorders>
          </w:tcPr>
          <w:p w14:paraId="45E0F96B" w14:textId="0F6FD5BE" w:rsidR="000E6D2D" w:rsidRDefault="000E6D2D" w:rsidP="000E6D2D">
            <w:pPr>
              <w:pStyle w:val="a4"/>
              <w:ind w:left="0"/>
              <w:jc w:val="both"/>
              <w:rPr>
                <w:rFonts w:ascii="Times New Roman" w:hAnsi="Times New Roman" w:cs="Times New Roman"/>
                <w:spacing w:val="-2"/>
                <w:sz w:val="28"/>
                <w:szCs w:val="28"/>
                <w:lang w:val="kk-KZ"/>
              </w:rPr>
            </w:pPr>
            <w:r w:rsidRPr="007C5148">
              <w:rPr>
                <w:rFonts w:ascii="Times New Roman" w:eastAsia="Calibri" w:hAnsi="Times New Roman" w:cs="Times New Roman"/>
                <w:sz w:val="24"/>
                <w:szCs w:val="24"/>
                <w:lang w:val="kk-KZ" w:eastAsia="ru-RU"/>
              </w:rPr>
              <w:t>кластер құру</w:t>
            </w:r>
            <w:r w:rsidR="004F411D">
              <w:rPr>
                <w:rFonts w:ascii="Times New Roman" w:eastAsia="Calibri" w:hAnsi="Times New Roman" w:cs="Times New Roman"/>
                <w:sz w:val="24"/>
                <w:szCs w:val="24"/>
                <w:lang w:val="kk-KZ" w:eastAsia="ru-RU"/>
              </w:rPr>
              <w:t>, презентация жасау</w:t>
            </w:r>
          </w:p>
        </w:tc>
        <w:tc>
          <w:tcPr>
            <w:tcW w:w="2097" w:type="dxa"/>
            <w:tcBorders>
              <w:top w:val="single" w:sz="4" w:space="0" w:color="auto"/>
              <w:left w:val="single" w:sz="4" w:space="0" w:color="auto"/>
              <w:bottom w:val="single" w:sz="4" w:space="0" w:color="auto"/>
              <w:right w:val="single" w:sz="4" w:space="0" w:color="auto"/>
            </w:tcBorders>
          </w:tcPr>
          <w:p w14:paraId="26920A68" w14:textId="77777777" w:rsidR="000E6D2D" w:rsidRPr="007C5148" w:rsidRDefault="000E6D2D" w:rsidP="000E6D2D">
            <w:pPr>
              <w:pStyle w:val="a4"/>
              <w:ind w:left="0"/>
              <w:jc w:val="both"/>
              <w:rPr>
                <w:rFonts w:ascii="Times New Roman" w:eastAsia="Times New Roman" w:hAnsi="Times New Roman" w:cs="Times New Roman"/>
                <w:sz w:val="24"/>
                <w:szCs w:val="24"/>
                <w:lang w:val="kk-KZ" w:eastAsia="ru-RU"/>
              </w:rPr>
            </w:pPr>
            <w:r w:rsidRPr="007C5148">
              <w:rPr>
                <w:rFonts w:ascii="Times New Roman" w:eastAsia="Times New Roman" w:hAnsi="Times New Roman" w:cs="Times New Roman"/>
                <w:sz w:val="24"/>
                <w:szCs w:val="24"/>
                <w:lang w:val="kk-KZ" w:eastAsia="ru-RU"/>
              </w:rPr>
              <w:t>-материалдарды жинақтап, лайықты ұсына білу;</w:t>
            </w:r>
          </w:p>
          <w:p w14:paraId="62CD6831" w14:textId="4BA5F7D8" w:rsidR="000E6D2D" w:rsidRDefault="000E6D2D" w:rsidP="000E6D2D">
            <w:pPr>
              <w:pStyle w:val="a4"/>
              <w:ind w:left="0"/>
              <w:jc w:val="both"/>
              <w:rPr>
                <w:rFonts w:ascii="Times New Roman" w:hAnsi="Times New Roman" w:cs="Times New Roman"/>
                <w:spacing w:val="-2"/>
                <w:sz w:val="24"/>
                <w:szCs w:val="24"/>
                <w:lang w:val="kk-KZ"/>
              </w:rPr>
            </w:pPr>
            <w:r w:rsidRPr="007C5148">
              <w:rPr>
                <w:rFonts w:ascii="Times New Roman" w:eastAsia="Times New Roman" w:hAnsi="Times New Roman" w:cs="Times New Roman"/>
                <w:sz w:val="24"/>
                <w:szCs w:val="24"/>
                <w:lang w:val="kk-KZ" w:eastAsia="ru-RU"/>
              </w:rPr>
              <w:t>-тақырыптың мазмұнын аша білу.</w:t>
            </w:r>
          </w:p>
        </w:tc>
        <w:tc>
          <w:tcPr>
            <w:tcW w:w="2552" w:type="dxa"/>
            <w:vMerge/>
            <w:tcBorders>
              <w:left w:val="single" w:sz="4" w:space="0" w:color="auto"/>
              <w:bottom w:val="single" w:sz="4" w:space="0" w:color="auto"/>
              <w:right w:val="single" w:sz="4" w:space="0" w:color="auto"/>
            </w:tcBorders>
          </w:tcPr>
          <w:p w14:paraId="7D231655" w14:textId="77777777" w:rsidR="000E6D2D" w:rsidRDefault="000E6D2D" w:rsidP="000E6D2D">
            <w:pPr>
              <w:pStyle w:val="a4"/>
              <w:ind w:left="360"/>
              <w:jc w:val="both"/>
              <w:rPr>
                <w:rFonts w:ascii="Times New Roman" w:hAnsi="Times New Roman" w:cs="Times New Roman"/>
                <w:sz w:val="28"/>
                <w:szCs w:val="28"/>
                <w:lang w:val="kk-KZ"/>
              </w:rPr>
            </w:pPr>
          </w:p>
        </w:tc>
        <w:tc>
          <w:tcPr>
            <w:tcW w:w="2409" w:type="dxa"/>
            <w:vMerge/>
            <w:tcBorders>
              <w:left w:val="single" w:sz="4" w:space="0" w:color="auto"/>
              <w:bottom w:val="single" w:sz="4" w:space="0" w:color="auto"/>
              <w:right w:val="single" w:sz="4" w:space="0" w:color="auto"/>
            </w:tcBorders>
          </w:tcPr>
          <w:p w14:paraId="461CC8B8" w14:textId="77777777" w:rsidR="000E6D2D" w:rsidRDefault="000E6D2D" w:rsidP="000E6D2D">
            <w:pPr>
              <w:pStyle w:val="a4"/>
              <w:ind w:left="0"/>
              <w:jc w:val="both"/>
              <w:rPr>
                <w:rFonts w:ascii="Times New Roman" w:hAnsi="Times New Roman" w:cs="Times New Roman"/>
                <w:sz w:val="24"/>
                <w:szCs w:val="24"/>
                <w:lang w:val="kk-KZ"/>
              </w:rPr>
            </w:pPr>
          </w:p>
        </w:tc>
      </w:tr>
      <w:tr w:rsidR="00232D0D" w:rsidRPr="00F47339" w14:paraId="22312753" w14:textId="77777777" w:rsidTr="00123736">
        <w:trPr>
          <w:trHeight w:val="1417"/>
        </w:trPr>
        <w:tc>
          <w:tcPr>
            <w:tcW w:w="2694" w:type="dxa"/>
            <w:tcBorders>
              <w:top w:val="single" w:sz="4" w:space="0" w:color="auto"/>
              <w:left w:val="single" w:sz="4" w:space="0" w:color="auto"/>
              <w:bottom w:val="single" w:sz="4" w:space="0" w:color="auto"/>
              <w:right w:val="single" w:sz="4" w:space="0" w:color="auto"/>
            </w:tcBorders>
          </w:tcPr>
          <w:p w14:paraId="47594F6B" w14:textId="1D047F09" w:rsidR="00232D0D" w:rsidRPr="00116F11" w:rsidRDefault="00232D0D" w:rsidP="00232D0D">
            <w:pPr>
              <w:rPr>
                <w:rFonts w:ascii="Times New Roman" w:eastAsia="Calibri" w:hAnsi="Times New Roman" w:cs="Times New Roman"/>
                <w:color w:val="FF0000"/>
                <w:lang w:val="kk-KZ" w:eastAsia="ru-RU"/>
              </w:rPr>
            </w:pPr>
          </w:p>
          <w:p w14:paraId="446DEBBE" w14:textId="436DCB57" w:rsidR="004F411D" w:rsidRPr="004F411D" w:rsidRDefault="004F411D" w:rsidP="004F411D">
            <w:pPr>
              <w:keepNext/>
              <w:jc w:val="both"/>
              <w:outlineLvl w:val="1"/>
              <w:rPr>
                <w:rFonts w:ascii="Times New Roman" w:eastAsia="Times New Roman" w:hAnsi="Times New Roman" w:cs="Times New Roman"/>
                <w:b/>
                <w:iCs/>
                <w:sz w:val="24"/>
                <w:szCs w:val="24"/>
                <w:lang w:val="kk-KZ" w:eastAsia="ko-KR"/>
              </w:rPr>
            </w:pPr>
            <w:r w:rsidRPr="004F411D">
              <w:rPr>
                <w:rFonts w:ascii="Times New Roman" w:eastAsia="Times New Roman" w:hAnsi="Times New Roman" w:cs="Times New Roman"/>
                <w:b/>
                <w:iCs/>
                <w:sz w:val="24"/>
                <w:szCs w:val="24"/>
                <w:lang w:val="kk-KZ" w:eastAsia="ko-KR"/>
              </w:rPr>
              <w:t>№6.</w:t>
            </w:r>
            <w:r w:rsidR="00105A99">
              <w:rPr>
                <w:rFonts w:ascii="Times New Roman" w:eastAsia="Times New Roman" w:hAnsi="Times New Roman" w:cs="Times New Roman"/>
                <w:b/>
                <w:iCs/>
                <w:sz w:val="24"/>
                <w:szCs w:val="24"/>
                <w:lang w:val="kk-KZ" w:eastAsia="ko-KR"/>
              </w:rPr>
              <w:t>СӨЖ</w:t>
            </w:r>
          </w:p>
          <w:p w14:paraId="2BCCE5F5" w14:textId="79057123" w:rsidR="00232D0D" w:rsidRDefault="00AA5CE1" w:rsidP="004F411D">
            <w:pPr>
              <w:pStyle w:val="a4"/>
              <w:ind w:left="0"/>
              <w:jc w:val="both"/>
              <w:rPr>
                <w:rFonts w:ascii="Times New Roman" w:hAnsi="Times New Roman" w:cs="Times New Roman"/>
                <w:spacing w:val="-2"/>
                <w:sz w:val="28"/>
                <w:szCs w:val="28"/>
                <w:lang w:val="kk-KZ"/>
              </w:rPr>
            </w:pPr>
            <w:r>
              <w:rPr>
                <w:lang w:val="en-US"/>
              </w:rPr>
              <w:t>Prepare a report devoted to Kazakh phraseology. What is the role of phraseological units today? Is there new idioms/phraseological units?</w:t>
            </w:r>
          </w:p>
        </w:tc>
        <w:tc>
          <w:tcPr>
            <w:tcW w:w="2268" w:type="dxa"/>
            <w:tcBorders>
              <w:top w:val="single" w:sz="4" w:space="0" w:color="auto"/>
              <w:left w:val="single" w:sz="4" w:space="0" w:color="auto"/>
              <w:bottom w:val="single" w:sz="4" w:space="0" w:color="auto"/>
              <w:right w:val="single" w:sz="4" w:space="0" w:color="auto"/>
            </w:tcBorders>
          </w:tcPr>
          <w:p w14:paraId="26A3B643" w14:textId="4BFF54B1" w:rsidR="00232D0D" w:rsidRPr="00116F11" w:rsidRDefault="00232D0D" w:rsidP="00232D0D">
            <w:pPr>
              <w:rPr>
                <w:rFonts w:ascii="Times New Roman" w:eastAsia="Calibri" w:hAnsi="Times New Roman" w:cs="Times New Roman"/>
                <w:lang w:val="kk-KZ" w:eastAsia="ru-RU"/>
              </w:rPr>
            </w:pPr>
          </w:p>
          <w:p w14:paraId="7193E794" w14:textId="77777777" w:rsidR="00232D0D" w:rsidRPr="00116F11" w:rsidRDefault="00232D0D" w:rsidP="00232D0D">
            <w:pPr>
              <w:rPr>
                <w:rFonts w:ascii="Times New Roman" w:hAnsi="Times New Roman" w:cs="Times New Roman"/>
                <w:spacing w:val="-2"/>
                <w:lang w:val="kk-KZ"/>
              </w:rPr>
            </w:pPr>
            <w:r>
              <w:rPr>
                <w:rFonts w:ascii="Times New Roman" w:eastAsia="Calibri" w:hAnsi="Times New Roman" w:cs="Times New Roman"/>
                <w:lang w:val="kk-KZ" w:eastAsia="ru-RU"/>
              </w:rPr>
              <w:t xml:space="preserve">- </w:t>
            </w:r>
            <w:r w:rsidRPr="00116F11">
              <w:rPr>
                <w:rFonts w:ascii="Times New Roman" w:eastAsia="Calibri" w:hAnsi="Times New Roman" w:cs="Times New Roman"/>
                <w:lang w:val="kk-KZ" w:eastAsia="ru-RU"/>
              </w:rPr>
              <w:t>өз пікірін ашық, нақты жеткізуге машықтандыру.</w:t>
            </w:r>
          </w:p>
          <w:p w14:paraId="6E9EB793" w14:textId="77777777" w:rsidR="00232D0D" w:rsidRDefault="00232D0D" w:rsidP="00232D0D">
            <w:pPr>
              <w:pStyle w:val="a4"/>
              <w:ind w:left="0"/>
              <w:jc w:val="both"/>
              <w:rPr>
                <w:rFonts w:ascii="Times New Roman" w:hAnsi="Times New Roman" w:cs="Times New Roman"/>
                <w:spacing w:val="-2"/>
                <w:sz w:val="28"/>
                <w:szCs w:val="28"/>
                <w:lang w:val="kk-KZ"/>
              </w:rPr>
            </w:pPr>
          </w:p>
        </w:tc>
        <w:tc>
          <w:tcPr>
            <w:tcW w:w="2126" w:type="dxa"/>
            <w:tcBorders>
              <w:top w:val="single" w:sz="4" w:space="0" w:color="auto"/>
              <w:left w:val="single" w:sz="4" w:space="0" w:color="auto"/>
              <w:bottom w:val="single" w:sz="4" w:space="0" w:color="auto"/>
              <w:right w:val="single" w:sz="4" w:space="0" w:color="auto"/>
            </w:tcBorders>
          </w:tcPr>
          <w:p w14:paraId="635361E1" w14:textId="1D60EA5C" w:rsidR="00232D0D" w:rsidRPr="00116F11" w:rsidRDefault="00232D0D" w:rsidP="00232D0D">
            <w:pPr>
              <w:pStyle w:val="a4"/>
              <w:ind w:left="0"/>
              <w:jc w:val="both"/>
              <w:rPr>
                <w:rFonts w:ascii="Times New Roman" w:hAnsi="Times New Roman" w:cs="Times New Roman"/>
                <w:lang w:val="kk-KZ"/>
              </w:rPr>
            </w:pPr>
            <w:r w:rsidRPr="00116F11">
              <w:rPr>
                <w:rFonts w:ascii="Times New Roman" w:hAnsi="Times New Roman" w:cs="Times New Roman"/>
                <w:lang w:val="kk-KZ"/>
              </w:rPr>
              <w:t xml:space="preserve"> қатысты мәліметтер жинап, сілтеме жасау;</w:t>
            </w:r>
          </w:p>
          <w:p w14:paraId="7491788B" w14:textId="10DEDE64" w:rsidR="00232D0D" w:rsidRDefault="00232D0D" w:rsidP="00232D0D">
            <w:pPr>
              <w:pStyle w:val="a4"/>
              <w:ind w:left="0"/>
              <w:jc w:val="both"/>
              <w:rPr>
                <w:rFonts w:ascii="Times New Roman" w:hAnsi="Times New Roman" w:cs="Times New Roman"/>
                <w:sz w:val="24"/>
                <w:szCs w:val="24"/>
                <w:lang w:val="kk-KZ"/>
              </w:rPr>
            </w:pPr>
            <w:r w:rsidRPr="00116F11">
              <w:rPr>
                <w:rFonts w:ascii="Times New Roman" w:hAnsi="Times New Roman" w:cs="Times New Roman"/>
                <w:lang w:val="kk-KZ"/>
              </w:rPr>
              <w:t>-  тақырыпқа қатысты жинаған мәліметтерін слайд арқылы түсіндіру.</w:t>
            </w:r>
          </w:p>
        </w:tc>
        <w:tc>
          <w:tcPr>
            <w:tcW w:w="1872" w:type="dxa"/>
            <w:tcBorders>
              <w:top w:val="single" w:sz="4" w:space="0" w:color="auto"/>
              <w:left w:val="single" w:sz="4" w:space="0" w:color="auto"/>
              <w:bottom w:val="single" w:sz="4" w:space="0" w:color="auto"/>
              <w:right w:val="single" w:sz="4" w:space="0" w:color="auto"/>
            </w:tcBorders>
          </w:tcPr>
          <w:p w14:paraId="0BCA7492" w14:textId="51065A26" w:rsidR="00232D0D" w:rsidRDefault="00232D0D" w:rsidP="00232D0D">
            <w:pPr>
              <w:pStyle w:val="a4"/>
              <w:ind w:left="0"/>
              <w:jc w:val="both"/>
              <w:rPr>
                <w:rFonts w:ascii="Times New Roman" w:hAnsi="Times New Roman" w:cs="Times New Roman"/>
                <w:spacing w:val="-2"/>
                <w:sz w:val="28"/>
                <w:szCs w:val="28"/>
                <w:lang w:val="kk-KZ"/>
              </w:rPr>
            </w:pPr>
            <w:r w:rsidRPr="00116F11">
              <w:rPr>
                <w:rFonts w:ascii="Times New Roman" w:hAnsi="Times New Roman" w:cs="Times New Roman"/>
                <w:spacing w:val="-2"/>
                <w:lang w:val="kk-KZ"/>
              </w:rPr>
              <w:t>Топтық жұмыс</w:t>
            </w:r>
          </w:p>
        </w:tc>
        <w:tc>
          <w:tcPr>
            <w:tcW w:w="2097" w:type="dxa"/>
            <w:tcBorders>
              <w:top w:val="single" w:sz="4" w:space="0" w:color="auto"/>
              <w:left w:val="single" w:sz="4" w:space="0" w:color="auto"/>
              <w:bottom w:val="single" w:sz="4" w:space="0" w:color="auto"/>
              <w:right w:val="single" w:sz="4" w:space="0" w:color="auto"/>
            </w:tcBorders>
          </w:tcPr>
          <w:p w14:paraId="7BBD4A01" w14:textId="77777777" w:rsidR="00232D0D" w:rsidRPr="00116F11" w:rsidRDefault="00232D0D" w:rsidP="00232D0D">
            <w:pPr>
              <w:autoSpaceDE w:val="0"/>
              <w:autoSpaceDN w:val="0"/>
              <w:adjustRightInd w:val="0"/>
              <w:contextualSpacing/>
              <w:jc w:val="both"/>
              <w:rPr>
                <w:rFonts w:ascii="Times New Roman" w:eastAsia="Times New Roman" w:hAnsi="Times New Roman" w:cs="Times New Roman"/>
                <w:lang w:val="kk-KZ" w:eastAsia="ru-RU"/>
              </w:rPr>
            </w:pPr>
            <w:r w:rsidRPr="00116F11">
              <w:rPr>
                <w:rFonts w:ascii="Times New Roman" w:eastAsia="Times New Roman" w:hAnsi="Times New Roman" w:cs="Times New Roman"/>
                <w:lang w:val="kk-KZ" w:eastAsia="ru-RU"/>
              </w:rPr>
              <w:t>-жанындағыларын өз пікіріне сендіре алу;</w:t>
            </w:r>
          </w:p>
          <w:p w14:paraId="27CCFF47" w14:textId="1B069611" w:rsidR="00232D0D" w:rsidRPr="00116F11" w:rsidRDefault="004F411D" w:rsidP="00232D0D">
            <w:pPr>
              <w:autoSpaceDE w:val="0"/>
              <w:autoSpaceDN w:val="0"/>
              <w:adjustRightInd w:val="0"/>
              <w:contextualSpacing/>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r w:rsidR="00232D0D" w:rsidRPr="00116F11">
              <w:rPr>
                <w:rFonts w:ascii="Times New Roman" w:eastAsia="Times New Roman" w:hAnsi="Times New Roman" w:cs="Times New Roman"/>
                <w:lang w:val="kk-KZ" w:eastAsia="ru-RU"/>
              </w:rPr>
              <w:t>түрлі дереккөздерден дәлелдер келтіріп, негіздей алу;</w:t>
            </w:r>
          </w:p>
          <w:p w14:paraId="70E6B31E" w14:textId="7E6A0475" w:rsidR="00232D0D" w:rsidRDefault="00232D0D" w:rsidP="00232D0D">
            <w:pPr>
              <w:pStyle w:val="a4"/>
              <w:ind w:left="0"/>
              <w:jc w:val="both"/>
              <w:rPr>
                <w:rFonts w:ascii="Times New Roman" w:hAnsi="Times New Roman" w:cs="Times New Roman"/>
                <w:spacing w:val="-2"/>
                <w:sz w:val="24"/>
                <w:szCs w:val="24"/>
                <w:lang w:val="kk-KZ"/>
              </w:rPr>
            </w:pPr>
            <w:r w:rsidRPr="00116F11">
              <w:rPr>
                <w:rFonts w:ascii="Times New Roman" w:eastAsia="Times New Roman" w:hAnsi="Times New Roman" w:cs="Times New Roman"/>
                <w:lang w:val="kk-KZ" w:eastAsia="ru-RU"/>
              </w:rPr>
              <w:t>- тақырыпқа қатысты материалдарды жинақтап, түсіндіру.</w:t>
            </w:r>
          </w:p>
        </w:tc>
        <w:tc>
          <w:tcPr>
            <w:tcW w:w="2552" w:type="dxa"/>
            <w:vMerge w:val="restart"/>
            <w:tcBorders>
              <w:top w:val="single" w:sz="4" w:space="0" w:color="auto"/>
              <w:left w:val="single" w:sz="4" w:space="0" w:color="auto"/>
              <w:right w:val="single" w:sz="4" w:space="0" w:color="auto"/>
            </w:tcBorders>
          </w:tcPr>
          <w:p w14:paraId="5D727AEF" w14:textId="575AA966" w:rsidR="00232D0D" w:rsidRPr="00232D0D" w:rsidRDefault="00232D0D" w:rsidP="00232D0D">
            <w:pPr>
              <w:jc w:val="both"/>
              <w:rPr>
                <w:rFonts w:ascii="Times New Roman" w:hAnsi="Times New Roman" w:cs="Times New Roman"/>
                <w:sz w:val="28"/>
                <w:szCs w:val="28"/>
                <w:lang w:val="kk-KZ"/>
              </w:rPr>
            </w:pPr>
            <w:r w:rsidRPr="00232D0D">
              <w:rPr>
                <w:rFonts w:ascii="Times New Roman" w:eastAsia="Times New Roman" w:hAnsi="Times New Roman" w:cs="Times New Roman"/>
                <w:lang w:val="kk-KZ"/>
              </w:rPr>
              <w:br/>
              <w:t>3.Онлайн ресурстар: kaz-tili.kz, til.gov.kz., qazaqtili.el.kz, sozdik.kz, tilalemi.kz. emle.kz. terminkom.kz. atau.kz, qujat.kz.</w:t>
            </w:r>
          </w:p>
        </w:tc>
        <w:tc>
          <w:tcPr>
            <w:tcW w:w="2409" w:type="dxa"/>
            <w:vMerge w:val="restart"/>
            <w:tcBorders>
              <w:top w:val="single" w:sz="4" w:space="0" w:color="auto"/>
              <w:left w:val="single" w:sz="4" w:space="0" w:color="auto"/>
              <w:right w:val="single" w:sz="4" w:space="0" w:color="auto"/>
            </w:tcBorders>
          </w:tcPr>
          <w:p w14:paraId="0BE3188A" w14:textId="361487C6" w:rsidR="00232D0D" w:rsidRDefault="00105A99" w:rsidP="00105A99">
            <w:pPr>
              <w:pStyle w:val="a4"/>
              <w:ind w:left="0"/>
              <w:jc w:val="both"/>
              <w:rPr>
                <w:rFonts w:ascii="Times New Roman" w:hAnsi="Times New Roman" w:cs="Times New Roman"/>
                <w:sz w:val="24"/>
                <w:szCs w:val="24"/>
                <w:lang w:val="kk-KZ"/>
              </w:rPr>
            </w:pPr>
            <w:r>
              <w:rPr>
                <w:rFonts w:ascii="Times New Roman" w:hAnsi="Times New Roman" w:cs="Times New Roman"/>
                <w:sz w:val="24"/>
                <w:szCs w:val="24"/>
                <w:lang w:val="kk-KZ"/>
              </w:rPr>
              <w:t>11-апта</w:t>
            </w:r>
          </w:p>
        </w:tc>
      </w:tr>
      <w:tr w:rsidR="00232D0D" w:rsidRPr="00AA5CE1" w14:paraId="127DE39C" w14:textId="77777777" w:rsidTr="00123736">
        <w:trPr>
          <w:trHeight w:val="1092"/>
        </w:trPr>
        <w:tc>
          <w:tcPr>
            <w:tcW w:w="2694" w:type="dxa"/>
            <w:tcBorders>
              <w:top w:val="single" w:sz="4" w:space="0" w:color="auto"/>
              <w:left w:val="single" w:sz="4" w:space="0" w:color="auto"/>
              <w:bottom w:val="single" w:sz="4" w:space="0" w:color="auto"/>
              <w:right w:val="single" w:sz="4" w:space="0" w:color="auto"/>
            </w:tcBorders>
          </w:tcPr>
          <w:p w14:paraId="7558D37E" w14:textId="77777777" w:rsidR="00232D0D" w:rsidRDefault="00232D0D" w:rsidP="00D35CBB">
            <w:pPr>
              <w:rPr>
                <w:rFonts w:ascii="Times New Roman" w:eastAsia="Times New Roman" w:hAnsi="Times New Roman" w:cs="Times New Roman"/>
                <w:b/>
                <w:sz w:val="24"/>
                <w:szCs w:val="24"/>
                <w:lang w:val="kk-KZ" w:eastAsia="ru-RU"/>
              </w:rPr>
            </w:pPr>
          </w:p>
        </w:tc>
        <w:tc>
          <w:tcPr>
            <w:tcW w:w="2268" w:type="dxa"/>
            <w:tcBorders>
              <w:top w:val="single" w:sz="4" w:space="0" w:color="auto"/>
              <w:left w:val="single" w:sz="4" w:space="0" w:color="auto"/>
              <w:bottom w:val="single" w:sz="4" w:space="0" w:color="auto"/>
              <w:right w:val="single" w:sz="4" w:space="0" w:color="auto"/>
            </w:tcBorders>
          </w:tcPr>
          <w:p w14:paraId="0DE2A556" w14:textId="3B1B2049" w:rsidR="00232D0D" w:rsidRPr="00116F11" w:rsidRDefault="004F411D" w:rsidP="00232D0D">
            <w:pPr>
              <w:pStyle w:val="a4"/>
              <w:ind w:left="0"/>
              <w:jc w:val="both"/>
              <w:rPr>
                <w:rFonts w:ascii="Times New Roman" w:hAnsi="Times New Roman" w:cs="Times New Roman"/>
                <w:spacing w:val="-2"/>
                <w:lang w:val="kk-KZ"/>
              </w:rPr>
            </w:pPr>
            <w:r>
              <w:rPr>
                <w:rFonts w:ascii="Times New Roman" w:hAnsi="Times New Roman" w:cs="Times New Roman"/>
                <w:spacing w:val="-2"/>
                <w:lang w:val="kk-KZ"/>
              </w:rPr>
              <w:t xml:space="preserve">- </w:t>
            </w:r>
            <w:r w:rsidR="00232D0D" w:rsidRPr="00116F11">
              <w:rPr>
                <w:rFonts w:ascii="Times New Roman" w:hAnsi="Times New Roman" w:cs="Times New Roman"/>
                <w:spacing w:val="-2"/>
                <w:lang w:val="kk-KZ"/>
              </w:rPr>
              <w:t>туралы пікір алмасуда өз ойын жүйелі жеткізуге бағыттау;</w:t>
            </w:r>
          </w:p>
          <w:p w14:paraId="6BB679D7" w14:textId="4AED98A7" w:rsidR="00232D0D" w:rsidRDefault="00232D0D" w:rsidP="00232D0D">
            <w:pPr>
              <w:pStyle w:val="a4"/>
              <w:ind w:left="0"/>
              <w:jc w:val="both"/>
              <w:rPr>
                <w:rFonts w:ascii="Times New Roman" w:hAnsi="Times New Roman" w:cs="Times New Roman"/>
                <w:spacing w:val="-2"/>
                <w:sz w:val="28"/>
                <w:szCs w:val="28"/>
                <w:lang w:val="kk-KZ"/>
              </w:rPr>
            </w:pPr>
            <w:r w:rsidRPr="00116F11">
              <w:rPr>
                <w:rFonts w:ascii="Times New Roman" w:hAnsi="Times New Roman" w:cs="Times New Roman"/>
                <w:spacing w:val="-2"/>
                <w:lang w:val="kk-KZ"/>
              </w:rPr>
              <w:t>- өз пікірін белгілі дәлелдермен  тұжырымдауға дағдыландыру.</w:t>
            </w:r>
          </w:p>
        </w:tc>
        <w:tc>
          <w:tcPr>
            <w:tcW w:w="2126" w:type="dxa"/>
            <w:tcBorders>
              <w:top w:val="single" w:sz="4" w:space="0" w:color="auto"/>
              <w:left w:val="single" w:sz="4" w:space="0" w:color="auto"/>
              <w:bottom w:val="single" w:sz="4" w:space="0" w:color="auto"/>
              <w:right w:val="single" w:sz="4" w:space="0" w:color="auto"/>
            </w:tcBorders>
          </w:tcPr>
          <w:p w14:paraId="1806124A" w14:textId="77777777" w:rsidR="00232D0D" w:rsidRPr="00116F11" w:rsidRDefault="00232D0D" w:rsidP="00232D0D">
            <w:pPr>
              <w:pStyle w:val="a4"/>
              <w:ind w:left="0"/>
              <w:jc w:val="both"/>
              <w:rPr>
                <w:rFonts w:ascii="Times New Roman" w:hAnsi="Times New Roman" w:cs="Times New Roman"/>
                <w:lang w:val="kk-KZ"/>
              </w:rPr>
            </w:pPr>
            <w:r w:rsidRPr="00116F11">
              <w:rPr>
                <w:rFonts w:ascii="Times New Roman" w:hAnsi="Times New Roman" w:cs="Times New Roman"/>
                <w:lang w:val="kk-KZ" w:eastAsia="ru-RU"/>
              </w:rPr>
              <w:t>- ө</w:t>
            </w:r>
            <w:r w:rsidRPr="00116F11">
              <w:rPr>
                <w:rFonts w:ascii="Times New Roman" w:hAnsi="Times New Roman" w:cs="Times New Roman"/>
                <w:lang w:val="kk-KZ"/>
              </w:rPr>
              <w:t>з пікірін дәлелді мәліметтермен негіздеу;</w:t>
            </w:r>
          </w:p>
          <w:p w14:paraId="526D0AB1" w14:textId="3BF86FA2" w:rsidR="00232D0D" w:rsidRDefault="00232D0D" w:rsidP="00232D0D">
            <w:pPr>
              <w:pStyle w:val="a4"/>
              <w:ind w:left="0"/>
              <w:jc w:val="both"/>
              <w:rPr>
                <w:rFonts w:ascii="Times New Roman" w:hAnsi="Times New Roman" w:cs="Times New Roman"/>
                <w:sz w:val="24"/>
                <w:szCs w:val="24"/>
                <w:lang w:val="kk-KZ"/>
              </w:rPr>
            </w:pPr>
            <w:r w:rsidRPr="00116F11">
              <w:rPr>
                <w:rFonts w:ascii="Times New Roman" w:hAnsi="Times New Roman" w:cs="Times New Roman"/>
                <w:lang w:val="kk-KZ"/>
              </w:rPr>
              <w:t>- пікір алмасу кезінде түрлі ойдан қорытынды шығара білу.</w:t>
            </w:r>
          </w:p>
        </w:tc>
        <w:tc>
          <w:tcPr>
            <w:tcW w:w="1872" w:type="dxa"/>
            <w:tcBorders>
              <w:top w:val="single" w:sz="4" w:space="0" w:color="auto"/>
              <w:left w:val="single" w:sz="4" w:space="0" w:color="auto"/>
              <w:bottom w:val="single" w:sz="4" w:space="0" w:color="auto"/>
              <w:right w:val="single" w:sz="4" w:space="0" w:color="auto"/>
            </w:tcBorders>
          </w:tcPr>
          <w:p w14:paraId="3C3FFD32" w14:textId="44DF7005" w:rsidR="00232D0D" w:rsidRDefault="00232D0D" w:rsidP="00232D0D">
            <w:pPr>
              <w:pStyle w:val="a4"/>
              <w:ind w:left="0"/>
              <w:jc w:val="both"/>
              <w:rPr>
                <w:rFonts w:ascii="Times New Roman" w:hAnsi="Times New Roman" w:cs="Times New Roman"/>
                <w:spacing w:val="-2"/>
                <w:sz w:val="28"/>
                <w:szCs w:val="28"/>
                <w:lang w:val="kk-KZ"/>
              </w:rPr>
            </w:pPr>
            <w:r w:rsidRPr="00116F11">
              <w:rPr>
                <w:rFonts w:ascii="Times New Roman" w:hAnsi="Times New Roman" w:cs="Times New Roman"/>
                <w:spacing w:val="-2"/>
                <w:lang w:val="kk-KZ"/>
              </w:rPr>
              <w:t>Пікірталас</w:t>
            </w:r>
          </w:p>
        </w:tc>
        <w:tc>
          <w:tcPr>
            <w:tcW w:w="2097" w:type="dxa"/>
            <w:tcBorders>
              <w:top w:val="single" w:sz="4" w:space="0" w:color="auto"/>
              <w:left w:val="single" w:sz="4" w:space="0" w:color="auto"/>
              <w:bottom w:val="single" w:sz="4" w:space="0" w:color="auto"/>
              <w:right w:val="single" w:sz="4" w:space="0" w:color="auto"/>
            </w:tcBorders>
          </w:tcPr>
          <w:p w14:paraId="4AD9454F" w14:textId="77777777" w:rsidR="00232D0D" w:rsidRPr="00116F11" w:rsidRDefault="00232D0D" w:rsidP="00232D0D">
            <w:pPr>
              <w:numPr>
                <w:ilvl w:val="0"/>
                <w:numId w:val="10"/>
              </w:numPr>
              <w:autoSpaceDE w:val="0"/>
              <w:autoSpaceDN w:val="0"/>
              <w:adjustRightInd w:val="0"/>
              <w:contextualSpacing/>
              <w:jc w:val="both"/>
              <w:rPr>
                <w:rFonts w:ascii="Times New Roman" w:eastAsia="Times New Roman" w:hAnsi="Times New Roman" w:cs="Times New Roman"/>
                <w:lang w:val="kk-KZ" w:eastAsia="ru-RU"/>
              </w:rPr>
            </w:pPr>
            <w:r w:rsidRPr="00116F11">
              <w:rPr>
                <w:rFonts w:ascii="Times New Roman" w:eastAsia="Times New Roman" w:hAnsi="Times New Roman" w:cs="Times New Roman"/>
                <w:lang w:val="kk-KZ" w:eastAsia="ru-RU"/>
              </w:rPr>
              <w:t>түрлі материалдарды жинақтап, лайықты ұсына білу;</w:t>
            </w:r>
          </w:p>
          <w:p w14:paraId="0C44CB35" w14:textId="77777777" w:rsidR="00232D0D" w:rsidRPr="00116F11" w:rsidRDefault="00232D0D" w:rsidP="00232D0D">
            <w:pPr>
              <w:numPr>
                <w:ilvl w:val="0"/>
                <w:numId w:val="10"/>
              </w:numPr>
              <w:autoSpaceDE w:val="0"/>
              <w:autoSpaceDN w:val="0"/>
              <w:adjustRightInd w:val="0"/>
              <w:contextualSpacing/>
              <w:jc w:val="both"/>
              <w:rPr>
                <w:rFonts w:ascii="Times New Roman" w:eastAsia="Times New Roman" w:hAnsi="Times New Roman" w:cs="Times New Roman"/>
                <w:lang w:val="kk-KZ" w:eastAsia="ru-RU"/>
              </w:rPr>
            </w:pPr>
            <w:r w:rsidRPr="00116F11">
              <w:rPr>
                <w:rFonts w:ascii="Times New Roman" w:eastAsia="Times New Roman" w:hAnsi="Times New Roman" w:cs="Times New Roman"/>
                <w:lang w:val="kk-KZ" w:eastAsia="ru-RU"/>
              </w:rPr>
              <w:t>өз көзқарасын тың мәліметтермен дәлелдей білу және негіздей алу.</w:t>
            </w:r>
          </w:p>
          <w:p w14:paraId="7DE13948" w14:textId="77777777" w:rsidR="00232D0D" w:rsidRDefault="00232D0D" w:rsidP="00232D0D">
            <w:pPr>
              <w:pStyle w:val="a4"/>
              <w:ind w:left="0"/>
              <w:jc w:val="both"/>
              <w:rPr>
                <w:rFonts w:ascii="Times New Roman" w:hAnsi="Times New Roman" w:cs="Times New Roman"/>
                <w:spacing w:val="-2"/>
                <w:sz w:val="24"/>
                <w:szCs w:val="24"/>
                <w:lang w:val="kk-KZ"/>
              </w:rPr>
            </w:pPr>
          </w:p>
        </w:tc>
        <w:tc>
          <w:tcPr>
            <w:tcW w:w="2552" w:type="dxa"/>
            <w:vMerge/>
            <w:tcBorders>
              <w:left w:val="single" w:sz="4" w:space="0" w:color="auto"/>
              <w:bottom w:val="single" w:sz="4" w:space="0" w:color="auto"/>
              <w:right w:val="single" w:sz="4" w:space="0" w:color="auto"/>
            </w:tcBorders>
          </w:tcPr>
          <w:p w14:paraId="445F825B" w14:textId="77777777" w:rsidR="00232D0D" w:rsidRDefault="00232D0D" w:rsidP="00232D0D">
            <w:pPr>
              <w:pStyle w:val="a4"/>
              <w:ind w:left="360"/>
              <w:jc w:val="both"/>
              <w:rPr>
                <w:rFonts w:ascii="Times New Roman" w:hAnsi="Times New Roman" w:cs="Times New Roman"/>
                <w:sz w:val="28"/>
                <w:szCs w:val="28"/>
                <w:lang w:val="kk-KZ"/>
              </w:rPr>
            </w:pPr>
          </w:p>
        </w:tc>
        <w:tc>
          <w:tcPr>
            <w:tcW w:w="2409" w:type="dxa"/>
            <w:vMerge/>
            <w:tcBorders>
              <w:left w:val="single" w:sz="4" w:space="0" w:color="auto"/>
              <w:bottom w:val="single" w:sz="4" w:space="0" w:color="auto"/>
              <w:right w:val="single" w:sz="4" w:space="0" w:color="auto"/>
            </w:tcBorders>
          </w:tcPr>
          <w:p w14:paraId="1F18B8FF" w14:textId="77777777" w:rsidR="00232D0D" w:rsidRDefault="00232D0D" w:rsidP="00232D0D">
            <w:pPr>
              <w:pStyle w:val="a4"/>
              <w:ind w:left="0"/>
              <w:jc w:val="both"/>
              <w:rPr>
                <w:rFonts w:ascii="Times New Roman" w:hAnsi="Times New Roman" w:cs="Times New Roman"/>
                <w:sz w:val="24"/>
                <w:szCs w:val="24"/>
                <w:lang w:val="kk-KZ"/>
              </w:rPr>
            </w:pPr>
          </w:p>
        </w:tc>
      </w:tr>
      <w:tr w:rsidR="000E6D2D" w14:paraId="5D2E1FDD" w14:textId="77777777" w:rsidTr="007205E8">
        <w:tc>
          <w:tcPr>
            <w:tcW w:w="2694" w:type="dxa"/>
            <w:tcBorders>
              <w:top w:val="single" w:sz="4" w:space="0" w:color="auto"/>
              <w:left w:val="single" w:sz="4" w:space="0" w:color="auto"/>
              <w:bottom w:val="single" w:sz="4" w:space="0" w:color="auto"/>
              <w:right w:val="single" w:sz="4" w:space="0" w:color="auto"/>
            </w:tcBorders>
          </w:tcPr>
          <w:p w14:paraId="77A6BAE2" w14:textId="7ECB8447" w:rsidR="00105A99" w:rsidRPr="00105A99" w:rsidRDefault="000E6D2D" w:rsidP="00105A99">
            <w:pPr>
              <w:jc w:val="both"/>
              <w:rPr>
                <w:rFonts w:ascii="Times New Roman" w:eastAsia="Times New Roman" w:hAnsi="Times New Roman" w:cs="Times New Roman"/>
                <w:b/>
                <w:sz w:val="24"/>
                <w:szCs w:val="24"/>
                <w:lang w:val="kk-KZ" w:eastAsia="ru-RU"/>
              </w:rPr>
            </w:pPr>
            <w:r w:rsidRPr="00105A99">
              <w:rPr>
                <w:rFonts w:ascii="Times New Roman" w:eastAsia="Times New Roman" w:hAnsi="Times New Roman" w:cs="Times New Roman"/>
                <w:b/>
                <w:sz w:val="24"/>
                <w:szCs w:val="24"/>
                <w:lang w:val="kk-KZ" w:eastAsia="ru-RU"/>
              </w:rPr>
              <w:t>СӨЖ</w:t>
            </w:r>
            <w:r w:rsidR="00105A99" w:rsidRPr="00105A99">
              <w:rPr>
                <w:rFonts w:ascii="Times New Roman" w:eastAsia="Times New Roman" w:hAnsi="Times New Roman" w:cs="Times New Roman"/>
                <w:b/>
                <w:sz w:val="24"/>
                <w:szCs w:val="24"/>
                <w:lang w:val="kk-KZ" w:eastAsia="ru-RU"/>
              </w:rPr>
              <w:t xml:space="preserve"> №7.</w:t>
            </w:r>
          </w:p>
          <w:p w14:paraId="436D7E0D" w14:textId="693A2FAD" w:rsidR="000E6D2D" w:rsidRPr="006D1001" w:rsidRDefault="00AA5CE1" w:rsidP="000E6D2D">
            <w:pPr>
              <w:rPr>
                <w:rFonts w:ascii="Times New Roman" w:eastAsia="Times New Roman" w:hAnsi="Times New Roman" w:cs="Times New Roman"/>
                <w:sz w:val="24"/>
                <w:szCs w:val="24"/>
                <w:lang w:val="kk-KZ" w:eastAsia="ru-RU"/>
              </w:rPr>
            </w:pPr>
            <w:r>
              <w:rPr>
                <w:snapToGrid w:val="0"/>
                <w:lang w:val="en-US"/>
              </w:rPr>
              <w:t>Color symbols. Compare Kazakh and English color symbols.</w:t>
            </w:r>
          </w:p>
          <w:p w14:paraId="7F810647" w14:textId="77777777" w:rsidR="000E6D2D" w:rsidRPr="006D1001" w:rsidRDefault="000E6D2D" w:rsidP="000E6D2D">
            <w:pPr>
              <w:jc w:val="both"/>
              <w:rPr>
                <w:rFonts w:ascii="Times New Roman" w:eastAsia="Calibri" w:hAnsi="Times New Roman" w:cs="Times New Roman"/>
                <w:lang w:val="kk-KZ" w:eastAsia="ru-RU"/>
              </w:rPr>
            </w:pPr>
          </w:p>
          <w:p w14:paraId="6A038659" w14:textId="77777777" w:rsidR="000E6D2D" w:rsidRDefault="000E6D2D" w:rsidP="000E6D2D">
            <w:pPr>
              <w:rPr>
                <w:rFonts w:ascii="Times New Roman" w:eastAsia="Times New Roman" w:hAnsi="Times New Roman" w:cs="Times New Roman"/>
                <w:b/>
                <w:sz w:val="24"/>
                <w:szCs w:val="24"/>
                <w:lang w:val="kk-KZ" w:eastAsia="ru-RU"/>
              </w:rPr>
            </w:pPr>
          </w:p>
        </w:tc>
        <w:tc>
          <w:tcPr>
            <w:tcW w:w="2268" w:type="dxa"/>
            <w:tcBorders>
              <w:top w:val="single" w:sz="4" w:space="0" w:color="auto"/>
              <w:left w:val="single" w:sz="4" w:space="0" w:color="auto"/>
              <w:bottom w:val="single" w:sz="4" w:space="0" w:color="auto"/>
              <w:right w:val="single" w:sz="4" w:space="0" w:color="auto"/>
            </w:tcBorders>
          </w:tcPr>
          <w:p w14:paraId="5CFF554E" w14:textId="77777777" w:rsidR="004F411D" w:rsidRDefault="000E6D2D" w:rsidP="004F411D">
            <w:pPr>
              <w:rPr>
                <w:rFonts w:ascii="Times New Roman" w:hAnsi="Times New Roman" w:cs="Times New Roman"/>
                <w:lang w:val="kk-KZ" w:eastAsia="ru-RU"/>
              </w:rPr>
            </w:pPr>
            <w:r>
              <w:rPr>
                <w:rFonts w:ascii="Times New Roman" w:hAnsi="Times New Roman" w:cs="Times New Roman"/>
                <w:lang w:val="kk-KZ"/>
              </w:rPr>
              <w:t xml:space="preserve"> </w:t>
            </w:r>
            <w:r>
              <w:rPr>
                <w:rFonts w:ascii="Times New Roman" w:hAnsi="Times New Roman" w:cs="Times New Roman"/>
                <w:lang w:val="kk-KZ" w:eastAsia="ru-RU"/>
              </w:rPr>
              <w:t>тақырыбында өз ойын еркін, сауатты, түсінікті жазуын көздеу</w:t>
            </w:r>
          </w:p>
          <w:p w14:paraId="527BC80D" w14:textId="77777777" w:rsidR="00105A99" w:rsidRDefault="000E6D2D" w:rsidP="004F411D">
            <w:pPr>
              <w:rPr>
                <w:rFonts w:ascii="Times New Roman" w:eastAsia="Calibri" w:hAnsi="Times New Roman" w:cs="Times New Roman"/>
                <w:lang w:val="kk-KZ" w:eastAsia="ru-RU"/>
              </w:rPr>
            </w:pPr>
            <w:r>
              <w:rPr>
                <w:rFonts w:ascii="Times New Roman" w:eastAsia="Calibri" w:hAnsi="Times New Roman" w:cs="Times New Roman"/>
                <w:lang w:val="kk-KZ" w:eastAsia="ru-RU"/>
              </w:rPr>
              <w:t xml:space="preserve"> тақырыбында кластер құрып, дұрыс, түсінікті баяндай білуін қамтамасыз ету.</w:t>
            </w:r>
          </w:p>
          <w:p w14:paraId="4C18DC6C" w14:textId="55053368" w:rsidR="000E6D2D" w:rsidRPr="004F411D" w:rsidRDefault="00105A99" w:rsidP="004F411D">
            <w:pPr>
              <w:rPr>
                <w:rFonts w:ascii="Times New Roman" w:hAnsi="Times New Roman" w:cs="Times New Roman"/>
                <w:lang w:val="kk-KZ" w:eastAsia="ru-RU"/>
              </w:rPr>
            </w:pPr>
            <w:r>
              <w:rPr>
                <w:rFonts w:ascii="Times New Roman" w:eastAsia="Calibri" w:hAnsi="Times New Roman" w:cs="Times New Roman"/>
                <w:lang w:val="kk-KZ" w:eastAsia="ru-RU"/>
              </w:rPr>
              <w:t>Дәріс материалын құрастыру</w:t>
            </w:r>
            <w:r w:rsidR="000E6D2D">
              <w:rPr>
                <w:rFonts w:ascii="Times New Roman" w:eastAsia="Calibri" w:hAnsi="Times New Roman" w:cs="Times New Roman"/>
                <w:lang w:val="kk-KZ" w:eastAsia="ru-RU"/>
              </w:rPr>
              <w:t xml:space="preserve"> </w:t>
            </w:r>
          </w:p>
          <w:p w14:paraId="2445F0C1" w14:textId="77777777" w:rsidR="000E6D2D" w:rsidRDefault="000E6D2D" w:rsidP="000E6D2D">
            <w:pPr>
              <w:pStyle w:val="a4"/>
              <w:ind w:left="0"/>
              <w:jc w:val="both"/>
              <w:rPr>
                <w:rFonts w:ascii="Times New Roman" w:hAnsi="Times New Roman" w:cs="Times New Roman"/>
                <w:spacing w:val="-2"/>
                <w:sz w:val="24"/>
                <w:szCs w:val="24"/>
                <w:lang w:val="kk-KZ"/>
              </w:rPr>
            </w:pPr>
          </w:p>
        </w:tc>
        <w:tc>
          <w:tcPr>
            <w:tcW w:w="2126" w:type="dxa"/>
            <w:tcBorders>
              <w:top w:val="single" w:sz="4" w:space="0" w:color="auto"/>
              <w:left w:val="single" w:sz="4" w:space="0" w:color="auto"/>
              <w:bottom w:val="single" w:sz="4" w:space="0" w:color="auto"/>
              <w:right w:val="single" w:sz="4" w:space="0" w:color="auto"/>
            </w:tcBorders>
          </w:tcPr>
          <w:p w14:paraId="70CCF119" w14:textId="77777777" w:rsidR="000E6D2D" w:rsidRPr="006D1001" w:rsidRDefault="000E6D2D" w:rsidP="000E6D2D">
            <w:pPr>
              <w:rPr>
                <w:rFonts w:ascii="Times New Roman" w:hAnsi="Times New Roman" w:cs="Times New Roman"/>
                <w:lang w:val="kk-KZ" w:eastAsia="ru-RU"/>
              </w:rPr>
            </w:pPr>
            <w:r w:rsidRPr="006D1001">
              <w:rPr>
                <w:rFonts w:ascii="Times New Roman" w:hAnsi="Times New Roman" w:cs="Times New Roman"/>
                <w:lang w:val="kk-KZ" w:eastAsia="ru-RU"/>
              </w:rPr>
              <w:t>- ақпараттарды жинақтау;</w:t>
            </w:r>
          </w:p>
          <w:p w14:paraId="014A526F" w14:textId="77777777" w:rsidR="000E6D2D" w:rsidRPr="006D1001" w:rsidRDefault="000E6D2D" w:rsidP="000E6D2D">
            <w:pPr>
              <w:rPr>
                <w:rFonts w:ascii="Times New Roman" w:hAnsi="Times New Roman" w:cs="Times New Roman"/>
                <w:lang w:val="kk-KZ" w:eastAsia="ru-RU"/>
              </w:rPr>
            </w:pPr>
            <w:r w:rsidRPr="006D1001">
              <w:rPr>
                <w:rFonts w:ascii="Times New Roman" w:hAnsi="Times New Roman" w:cs="Times New Roman"/>
                <w:lang w:val="kk-KZ" w:eastAsia="ru-RU"/>
              </w:rPr>
              <w:t>- ақпараттарға  талдау  жасау;</w:t>
            </w:r>
          </w:p>
          <w:p w14:paraId="1B4913AA" w14:textId="77777777" w:rsidR="000E6D2D" w:rsidRPr="006D1001" w:rsidRDefault="000E6D2D" w:rsidP="000E6D2D">
            <w:pPr>
              <w:rPr>
                <w:rFonts w:ascii="Times New Roman" w:hAnsi="Times New Roman" w:cs="Times New Roman"/>
                <w:lang w:val="kk-KZ" w:eastAsia="ru-RU"/>
              </w:rPr>
            </w:pPr>
            <w:r w:rsidRPr="006D1001">
              <w:rPr>
                <w:rFonts w:ascii="Times New Roman" w:hAnsi="Times New Roman" w:cs="Times New Roman"/>
                <w:lang w:val="kk-KZ" w:eastAsia="ru-RU"/>
              </w:rPr>
              <w:t>- аргументтерді салыстыру, жинақтау;</w:t>
            </w:r>
          </w:p>
          <w:p w14:paraId="5D842218" w14:textId="77777777" w:rsidR="000E6D2D" w:rsidRPr="006D1001" w:rsidRDefault="000E6D2D" w:rsidP="000E6D2D">
            <w:pPr>
              <w:rPr>
                <w:rFonts w:ascii="Times New Roman" w:hAnsi="Times New Roman" w:cs="Times New Roman"/>
                <w:lang w:val="kk-KZ" w:eastAsia="ru-RU"/>
              </w:rPr>
            </w:pPr>
            <w:r w:rsidRPr="006D1001">
              <w:rPr>
                <w:rFonts w:ascii="Times New Roman" w:hAnsi="Times New Roman" w:cs="Times New Roman"/>
                <w:lang w:val="kk-KZ" w:eastAsia="ru-RU"/>
              </w:rPr>
              <w:t>- эссенің бастапқы  нұсқасын жазу.</w:t>
            </w:r>
          </w:p>
          <w:p w14:paraId="122BC48A" w14:textId="77777777" w:rsidR="000E6D2D" w:rsidRDefault="000E6D2D" w:rsidP="000E6D2D">
            <w:pPr>
              <w:pStyle w:val="a4"/>
              <w:ind w:left="0"/>
              <w:jc w:val="both"/>
              <w:rPr>
                <w:rFonts w:ascii="Times New Roman" w:eastAsia="Times New Roman" w:hAnsi="Times New Roman" w:cs="Times New Roman"/>
                <w:sz w:val="24"/>
                <w:szCs w:val="24"/>
                <w:lang w:val="kk-KZ" w:eastAsia="ru-RU"/>
              </w:rPr>
            </w:pPr>
          </w:p>
        </w:tc>
        <w:tc>
          <w:tcPr>
            <w:tcW w:w="1872" w:type="dxa"/>
            <w:tcBorders>
              <w:top w:val="single" w:sz="4" w:space="0" w:color="auto"/>
              <w:left w:val="single" w:sz="4" w:space="0" w:color="auto"/>
              <w:bottom w:val="single" w:sz="4" w:space="0" w:color="auto"/>
              <w:right w:val="single" w:sz="4" w:space="0" w:color="auto"/>
            </w:tcBorders>
          </w:tcPr>
          <w:p w14:paraId="311CE70C" w14:textId="77777777" w:rsidR="000E6D2D" w:rsidRDefault="000E6D2D" w:rsidP="000E6D2D">
            <w:pPr>
              <w:jc w:val="both"/>
              <w:rPr>
                <w:rFonts w:ascii="Times New Roman" w:eastAsia="Calibri" w:hAnsi="Times New Roman" w:cs="Times New Roman"/>
                <w:lang w:val="kk-KZ" w:eastAsia="ru-RU"/>
              </w:rPr>
            </w:pPr>
          </w:p>
          <w:p w14:paraId="3CD87DF1" w14:textId="77777777" w:rsidR="000E6D2D" w:rsidRDefault="000E6D2D" w:rsidP="000E6D2D">
            <w:pPr>
              <w:jc w:val="both"/>
              <w:rPr>
                <w:rFonts w:ascii="Times New Roman" w:eastAsia="Calibri" w:hAnsi="Times New Roman" w:cs="Times New Roman"/>
                <w:lang w:val="kk-KZ" w:eastAsia="ru-RU"/>
              </w:rPr>
            </w:pPr>
          </w:p>
          <w:p w14:paraId="5864646F" w14:textId="77777777" w:rsidR="000E6D2D" w:rsidRDefault="000E6D2D" w:rsidP="000E6D2D">
            <w:pPr>
              <w:jc w:val="both"/>
              <w:rPr>
                <w:rFonts w:ascii="Times New Roman" w:eastAsia="Calibri" w:hAnsi="Times New Roman" w:cs="Times New Roman"/>
                <w:lang w:val="kk-KZ" w:eastAsia="ru-RU"/>
              </w:rPr>
            </w:pPr>
          </w:p>
          <w:p w14:paraId="1E6DE705" w14:textId="77777777" w:rsidR="000E6D2D" w:rsidRDefault="000E6D2D" w:rsidP="000E6D2D">
            <w:pPr>
              <w:jc w:val="both"/>
              <w:rPr>
                <w:rFonts w:ascii="Times New Roman" w:eastAsia="Calibri" w:hAnsi="Times New Roman" w:cs="Times New Roman"/>
                <w:lang w:val="kk-KZ" w:eastAsia="ru-RU"/>
              </w:rPr>
            </w:pPr>
          </w:p>
          <w:p w14:paraId="7944657B" w14:textId="77777777" w:rsidR="000E6D2D" w:rsidRDefault="000E6D2D" w:rsidP="000E6D2D">
            <w:pPr>
              <w:jc w:val="both"/>
              <w:rPr>
                <w:rFonts w:ascii="Times New Roman" w:eastAsia="Calibri" w:hAnsi="Times New Roman" w:cs="Times New Roman"/>
                <w:lang w:val="kk-KZ" w:eastAsia="ru-RU"/>
              </w:rPr>
            </w:pPr>
          </w:p>
          <w:p w14:paraId="4FF62881" w14:textId="77777777" w:rsidR="000E6D2D" w:rsidRDefault="000E6D2D" w:rsidP="000E6D2D">
            <w:pPr>
              <w:jc w:val="both"/>
              <w:rPr>
                <w:rFonts w:ascii="Times New Roman" w:eastAsia="Calibri" w:hAnsi="Times New Roman" w:cs="Times New Roman"/>
                <w:lang w:val="kk-KZ" w:eastAsia="ru-RU"/>
              </w:rPr>
            </w:pPr>
          </w:p>
          <w:p w14:paraId="317CAA6A" w14:textId="77777777" w:rsidR="000E6D2D" w:rsidRPr="006D1001" w:rsidRDefault="000E6D2D" w:rsidP="000E6D2D">
            <w:pPr>
              <w:jc w:val="both"/>
              <w:rPr>
                <w:rFonts w:ascii="Times New Roman" w:eastAsia="Calibri" w:hAnsi="Times New Roman" w:cs="Times New Roman"/>
                <w:lang w:val="kk-KZ" w:eastAsia="ru-RU"/>
              </w:rPr>
            </w:pPr>
            <w:r w:rsidRPr="006D1001">
              <w:rPr>
                <w:rFonts w:ascii="Times New Roman" w:eastAsia="Calibri" w:hAnsi="Times New Roman" w:cs="Times New Roman"/>
                <w:lang w:val="kk-KZ" w:eastAsia="ru-RU"/>
              </w:rPr>
              <w:t>-сызба бойынша баяндау.</w:t>
            </w:r>
          </w:p>
          <w:p w14:paraId="341FAC50" w14:textId="77777777" w:rsidR="000E6D2D" w:rsidRDefault="000E6D2D" w:rsidP="000E6D2D">
            <w:pPr>
              <w:pStyle w:val="a4"/>
              <w:ind w:left="0"/>
              <w:jc w:val="both"/>
              <w:rPr>
                <w:rFonts w:ascii="Times New Roman" w:eastAsia="Times New Roman" w:hAnsi="Times New Roman" w:cs="Times New Roman"/>
                <w:sz w:val="24"/>
                <w:szCs w:val="24"/>
                <w:lang w:val="kk-KZ" w:eastAsia="ru-RU"/>
              </w:rPr>
            </w:pPr>
          </w:p>
        </w:tc>
        <w:tc>
          <w:tcPr>
            <w:tcW w:w="2097" w:type="dxa"/>
            <w:tcBorders>
              <w:top w:val="single" w:sz="4" w:space="0" w:color="auto"/>
              <w:left w:val="single" w:sz="4" w:space="0" w:color="auto"/>
              <w:bottom w:val="single" w:sz="4" w:space="0" w:color="auto"/>
              <w:right w:val="single" w:sz="4" w:space="0" w:color="auto"/>
            </w:tcBorders>
          </w:tcPr>
          <w:p w14:paraId="3E224C29" w14:textId="0FCCEB5B" w:rsidR="000E6D2D" w:rsidRDefault="00105A99" w:rsidP="00105A99">
            <w:pPr>
              <w:jc w:val="both"/>
              <w:rPr>
                <w:rFonts w:ascii="Times New Roman" w:hAnsi="Times New Roman" w:cs="Times New Roman"/>
                <w:spacing w:val="-2"/>
                <w:sz w:val="24"/>
                <w:szCs w:val="24"/>
                <w:lang w:val="kk-KZ"/>
              </w:rPr>
            </w:pPr>
            <w:r>
              <w:rPr>
                <w:rFonts w:ascii="Times New Roman" w:eastAsia="Calibri" w:hAnsi="Times New Roman" w:cs="Times New Roman"/>
                <w:lang w:val="kk-KZ"/>
              </w:rPr>
              <w:t>Оқыту формалары туралы түсінік қалыптастыру</w:t>
            </w:r>
          </w:p>
        </w:tc>
        <w:tc>
          <w:tcPr>
            <w:tcW w:w="2552" w:type="dxa"/>
            <w:tcBorders>
              <w:top w:val="single" w:sz="4" w:space="0" w:color="auto"/>
              <w:left w:val="single" w:sz="4" w:space="0" w:color="auto"/>
              <w:bottom w:val="single" w:sz="4" w:space="0" w:color="auto"/>
              <w:right w:val="single" w:sz="4" w:space="0" w:color="auto"/>
            </w:tcBorders>
          </w:tcPr>
          <w:p w14:paraId="44D0853B" w14:textId="09D4F4C7" w:rsidR="000E6D2D" w:rsidRDefault="000E6D2D" w:rsidP="00D35CBB">
            <w:pPr>
              <w:autoSpaceDE w:val="0"/>
              <w:autoSpaceDN w:val="0"/>
              <w:adjustRightInd w:val="0"/>
              <w:contextualSpacing/>
              <w:jc w:val="both"/>
              <w:rPr>
                <w:rFonts w:ascii="Times New Roman" w:eastAsia="Times New Roman" w:hAnsi="Times New Roman" w:cs="Times New Roman"/>
                <w:lang w:val="kk-KZ" w:eastAsia="ru-RU"/>
              </w:rPr>
            </w:pPr>
          </w:p>
        </w:tc>
        <w:tc>
          <w:tcPr>
            <w:tcW w:w="2409" w:type="dxa"/>
            <w:tcBorders>
              <w:top w:val="single" w:sz="4" w:space="0" w:color="auto"/>
              <w:left w:val="single" w:sz="4" w:space="0" w:color="auto"/>
              <w:bottom w:val="single" w:sz="4" w:space="0" w:color="auto"/>
              <w:right w:val="single" w:sz="4" w:space="0" w:color="auto"/>
            </w:tcBorders>
          </w:tcPr>
          <w:p w14:paraId="0E93F517" w14:textId="1C49B399" w:rsidR="000E6D2D" w:rsidRDefault="000E6D2D" w:rsidP="000E6D2D">
            <w:pPr>
              <w:pStyle w:val="a4"/>
              <w:ind w:left="0"/>
              <w:jc w:val="both"/>
              <w:rPr>
                <w:rFonts w:ascii="Times New Roman" w:hAnsi="Times New Roman" w:cs="Times New Roman"/>
                <w:sz w:val="24"/>
                <w:szCs w:val="24"/>
                <w:lang w:val="kk-KZ"/>
              </w:rPr>
            </w:pPr>
            <w:r w:rsidRPr="006D1001">
              <w:rPr>
                <w:rFonts w:ascii="Times New Roman" w:hAnsi="Times New Roman" w:cs="Times New Roman"/>
                <w:sz w:val="24"/>
                <w:szCs w:val="24"/>
                <w:lang w:val="kk-KZ"/>
              </w:rPr>
              <w:t>1</w:t>
            </w:r>
            <w:r w:rsidR="00105A99">
              <w:rPr>
                <w:rFonts w:ascii="Times New Roman" w:hAnsi="Times New Roman" w:cs="Times New Roman"/>
                <w:sz w:val="24"/>
                <w:szCs w:val="24"/>
                <w:lang w:val="kk-KZ"/>
              </w:rPr>
              <w:t>3</w:t>
            </w:r>
            <w:r w:rsidRPr="006D1001">
              <w:rPr>
                <w:rFonts w:ascii="Times New Roman" w:hAnsi="Times New Roman" w:cs="Times New Roman"/>
                <w:sz w:val="24"/>
                <w:szCs w:val="24"/>
                <w:lang w:val="kk-KZ"/>
              </w:rPr>
              <w:t>-апта</w:t>
            </w:r>
          </w:p>
        </w:tc>
      </w:tr>
    </w:tbl>
    <w:p w14:paraId="05E95CEC" w14:textId="77777777" w:rsidR="00914764" w:rsidRDefault="00914764" w:rsidP="00914764">
      <w:pPr>
        <w:rPr>
          <w:rFonts w:ascii="Times New Roman" w:hAnsi="Times New Roman" w:cs="Times New Roman"/>
          <w:lang w:val="kk-KZ"/>
        </w:rPr>
      </w:pPr>
    </w:p>
    <w:p w14:paraId="649E7B09" w14:textId="508D9714" w:rsidR="000C4B0F" w:rsidRPr="003A6F60" w:rsidRDefault="00D84C9F" w:rsidP="00D84C9F">
      <w:pPr>
        <w:jc w:val="center"/>
        <w:rPr>
          <w:rFonts w:ascii="Times New Roman" w:hAnsi="Times New Roman" w:cs="Times New Roman"/>
          <w:sz w:val="24"/>
          <w:szCs w:val="24"/>
          <w:lang w:val="kk-KZ"/>
        </w:rPr>
      </w:pPr>
      <w:r w:rsidRPr="00950F0F">
        <w:rPr>
          <w:rFonts w:ascii="Times New Roman" w:hAnsi="Times New Roman" w:cs="Times New Roman"/>
          <w:sz w:val="24"/>
          <w:szCs w:val="24"/>
          <w:lang w:val="kk-KZ"/>
        </w:rPr>
        <w:t>П</w:t>
      </w:r>
      <w:r>
        <w:rPr>
          <w:rFonts w:ascii="Times New Roman" w:hAnsi="Times New Roman" w:cs="Times New Roman"/>
          <w:sz w:val="24"/>
          <w:szCs w:val="24"/>
          <w:lang w:val="kk-KZ"/>
        </w:rPr>
        <w:t xml:space="preserve">ән оқытушысы </w:t>
      </w:r>
      <w:r w:rsidRPr="00950F0F">
        <w:rPr>
          <w:rFonts w:ascii="Times New Roman" w:hAnsi="Times New Roman" w:cs="Times New Roman"/>
          <w:sz w:val="24"/>
          <w:szCs w:val="24"/>
          <w:lang w:val="kk-KZ"/>
        </w:rPr>
        <w:t>__</w:t>
      </w:r>
      <w:r w:rsidR="0011238A" w:rsidRPr="00950F0F">
        <w:rPr>
          <w:rFonts w:ascii="Times New Roman" w:hAnsi="Times New Roman" w:cs="Times New Roman"/>
          <w:sz w:val="24"/>
          <w:szCs w:val="24"/>
          <w:lang w:val="kk-KZ"/>
        </w:rPr>
        <w:t>____</w:t>
      </w:r>
      <w:r w:rsidR="00AA5CE1">
        <w:rPr>
          <w:rFonts w:ascii="Times New Roman" w:hAnsi="Times New Roman" w:cs="Times New Roman"/>
          <w:sz w:val="24"/>
          <w:szCs w:val="24"/>
          <w:lang w:val="kk-KZ"/>
        </w:rPr>
        <w:t>Меркібаев</w:t>
      </w:r>
      <w:r w:rsidR="002F0750">
        <w:rPr>
          <w:rFonts w:ascii="Times New Roman" w:hAnsi="Times New Roman" w:cs="Times New Roman"/>
          <w:sz w:val="24"/>
          <w:szCs w:val="24"/>
          <w:lang w:val="kk-KZ"/>
        </w:rPr>
        <w:t xml:space="preserve"> </w:t>
      </w:r>
      <w:r w:rsidR="00AA5CE1">
        <w:rPr>
          <w:rFonts w:ascii="Times New Roman" w:hAnsi="Times New Roman" w:cs="Times New Roman"/>
          <w:sz w:val="24"/>
          <w:szCs w:val="24"/>
          <w:lang w:val="kk-KZ"/>
        </w:rPr>
        <w:t>Т</w:t>
      </w:r>
      <w:r w:rsidR="002F0750">
        <w:rPr>
          <w:rFonts w:ascii="Times New Roman" w:hAnsi="Times New Roman" w:cs="Times New Roman"/>
          <w:sz w:val="24"/>
          <w:szCs w:val="24"/>
          <w:lang w:val="kk-KZ"/>
        </w:rPr>
        <w:t>.</w:t>
      </w:r>
      <w:r w:rsidR="00AA5CE1">
        <w:rPr>
          <w:rFonts w:ascii="Times New Roman" w:hAnsi="Times New Roman" w:cs="Times New Roman"/>
          <w:sz w:val="24"/>
          <w:szCs w:val="24"/>
          <w:lang w:val="kk-KZ"/>
        </w:rPr>
        <w:t>А</w:t>
      </w:r>
      <w:bookmarkStart w:id="0" w:name="_GoBack"/>
      <w:bookmarkEnd w:id="0"/>
      <w:r w:rsidR="003A6F60">
        <w:rPr>
          <w:rFonts w:ascii="Times New Roman" w:hAnsi="Times New Roman" w:cs="Times New Roman"/>
          <w:sz w:val="24"/>
          <w:szCs w:val="24"/>
          <w:lang w:val="kk-KZ"/>
        </w:rPr>
        <w:t>.</w:t>
      </w:r>
    </w:p>
    <w:sectPr w:rsidR="000C4B0F" w:rsidRPr="003A6F60" w:rsidSect="0075418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E4A5F"/>
    <w:multiLevelType w:val="hybridMultilevel"/>
    <w:tmpl w:val="E88CFA50"/>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1655008"/>
    <w:multiLevelType w:val="hybridMultilevel"/>
    <w:tmpl w:val="057842FA"/>
    <w:lvl w:ilvl="0" w:tplc="11EE4E1C">
      <w:start w:val="5"/>
      <w:numFmt w:val="bullet"/>
      <w:lvlText w:val="–"/>
      <w:lvlJc w:val="left"/>
      <w:pPr>
        <w:tabs>
          <w:tab w:val="num" w:pos="915"/>
        </w:tabs>
        <w:ind w:left="915" w:hanging="48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55F6559"/>
    <w:multiLevelType w:val="hybridMultilevel"/>
    <w:tmpl w:val="A698AF40"/>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79071BE"/>
    <w:multiLevelType w:val="hybridMultilevel"/>
    <w:tmpl w:val="C88E9952"/>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EF63EFF"/>
    <w:multiLevelType w:val="hybridMultilevel"/>
    <w:tmpl w:val="022A6B68"/>
    <w:lvl w:ilvl="0" w:tplc="E7122AEA">
      <w:numFmt w:val="bullet"/>
      <w:lvlText w:val="-"/>
      <w:lvlJc w:val="left"/>
      <w:pPr>
        <w:ind w:left="469" w:hanging="360"/>
      </w:pPr>
      <w:rPr>
        <w:rFonts w:hint="default"/>
        <w:w w:val="100"/>
        <w:lang w:val="kk-KZ" w:eastAsia="kk-KZ" w:bidi="kk-KZ"/>
      </w:rPr>
    </w:lvl>
    <w:lvl w:ilvl="1" w:tplc="D5EE9B02">
      <w:numFmt w:val="bullet"/>
      <w:lvlText w:val="•"/>
      <w:lvlJc w:val="left"/>
      <w:pPr>
        <w:ind w:left="611" w:hanging="360"/>
      </w:pPr>
      <w:rPr>
        <w:rFonts w:hint="default"/>
        <w:lang w:val="kk-KZ" w:eastAsia="kk-KZ" w:bidi="kk-KZ"/>
      </w:rPr>
    </w:lvl>
    <w:lvl w:ilvl="2" w:tplc="3C5E3888">
      <w:numFmt w:val="bullet"/>
      <w:lvlText w:val="•"/>
      <w:lvlJc w:val="left"/>
      <w:pPr>
        <w:ind w:left="762" w:hanging="360"/>
      </w:pPr>
      <w:rPr>
        <w:rFonts w:hint="default"/>
        <w:lang w:val="kk-KZ" w:eastAsia="kk-KZ" w:bidi="kk-KZ"/>
      </w:rPr>
    </w:lvl>
    <w:lvl w:ilvl="3" w:tplc="282A2818">
      <w:numFmt w:val="bullet"/>
      <w:lvlText w:val="•"/>
      <w:lvlJc w:val="left"/>
      <w:pPr>
        <w:ind w:left="913" w:hanging="360"/>
      </w:pPr>
      <w:rPr>
        <w:rFonts w:hint="default"/>
        <w:lang w:val="kk-KZ" w:eastAsia="kk-KZ" w:bidi="kk-KZ"/>
      </w:rPr>
    </w:lvl>
    <w:lvl w:ilvl="4" w:tplc="A3CA2104">
      <w:numFmt w:val="bullet"/>
      <w:lvlText w:val="•"/>
      <w:lvlJc w:val="left"/>
      <w:pPr>
        <w:ind w:left="1065" w:hanging="360"/>
      </w:pPr>
      <w:rPr>
        <w:rFonts w:hint="default"/>
        <w:lang w:val="kk-KZ" w:eastAsia="kk-KZ" w:bidi="kk-KZ"/>
      </w:rPr>
    </w:lvl>
    <w:lvl w:ilvl="5" w:tplc="E8FA3F16">
      <w:numFmt w:val="bullet"/>
      <w:lvlText w:val="•"/>
      <w:lvlJc w:val="left"/>
      <w:pPr>
        <w:ind w:left="1216" w:hanging="360"/>
      </w:pPr>
      <w:rPr>
        <w:rFonts w:hint="default"/>
        <w:lang w:val="kk-KZ" w:eastAsia="kk-KZ" w:bidi="kk-KZ"/>
      </w:rPr>
    </w:lvl>
    <w:lvl w:ilvl="6" w:tplc="7A12A574">
      <w:numFmt w:val="bullet"/>
      <w:lvlText w:val="•"/>
      <w:lvlJc w:val="left"/>
      <w:pPr>
        <w:ind w:left="1367" w:hanging="360"/>
      </w:pPr>
      <w:rPr>
        <w:rFonts w:hint="default"/>
        <w:lang w:val="kk-KZ" w:eastAsia="kk-KZ" w:bidi="kk-KZ"/>
      </w:rPr>
    </w:lvl>
    <w:lvl w:ilvl="7" w:tplc="E26CFFBA">
      <w:numFmt w:val="bullet"/>
      <w:lvlText w:val="•"/>
      <w:lvlJc w:val="left"/>
      <w:pPr>
        <w:ind w:left="1519" w:hanging="360"/>
      </w:pPr>
      <w:rPr>
        <w:rFonts w:hint="default"/>
        <w:lang w:val="kk-KZ" w:eastAsia="kk-KZ" w:bidi="kk-KZ"/>
      </w:rPr>
    </w:lvl>
    <w:lvl w:ilvl="8" w:tplc="2AD46FF6">
      <w:numFmt w:val="bullet"/>
      <w:lvlText w:val="•"/>
      <w:lvlJc w:val="left"/>
      <w:pPr>
        <w:ind w:left="1670" w:hanging="360"/>
      </w:pPr>
      <w:rPr>
        <w:rFonts w:hint="default"/>
        <w:lang w:val="kk-KZ" w:eastAsia="kk-KZ" w:bidi="kk-KZ"/>
      </w:rPr>
    </w:lvl>
  </w:abstractNum>
  <w:abstractNum w:abstractNumId="5" w15:restartNumberingAfterBreak="0">
    <w:nsid w:val="371259BD"/>
    <w:multiLevelType w:val="hybridMultilevel"/>
    <w:tmpl w:val="036ED53E"/>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42753ACC"/>
    <w:multiLevelType w:val="hybridMultilevel"/>
    <w:tmpl w:val="046CECF6"/>
    <w:lvl w:ilvl="0" w:tplc="445C0D2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4B734468"/>
    <w:multiLevelType w:val="hybridMultilevel"/>
    <w:tmpl w:val="2DC67BAC"/>
    <w:lvl w:ilvl="0" w:tplc="80CC8442">
      <w:start w:val="1"/>
      <w:numFmt w:val="bullet"/>
      <w:lvlText w:val="–"/>
      <w:lvlJc w:val="left"/>
      <w:pPr>
        <w:ind w:left="92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56D31EC2"/>
    <w:multiLevelType w:val="hybridMultilevel"/>
    <w:tmpl w:val="597AEE72"/>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573E2859"/>
    <w:multiLevelType w:val="hybridMultilevel"/>
    <w:tmpl w:val="CD64025A"/>
    <w:lvl w:ilvl="0" w:tplc="3F68EF38">
      <w:start w:val="6"/>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10" w15:restartNumberingAfterBreak="0">
    <w:nsid w:val="735A0437"/>
    <w:multiLevelType w:val="hybridMultilevel"/>
    <w:tmpl w:val="E5C8B8F4"/>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7ABB2779"/>
    <w:multiLevelType w:val="hybridMultilevel"/>
    <w:tmpl w:val="2848D918"/>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182"/>
    <w:rsid w:val="000C4B0F"/>
    <w:rsid w:val="000E6D2D"/>
    <w:rsid w:val="000E7C82"/>
    <w:rsid w:val="000F2D21"/>
    <w:rsid w:val="00105A99"/>
    <w:rsid w:val="0011238A"/>
    <w:rsid w:val="001336BC"/>
    <w:rsid w:val="0016350F"/>
    <w:rsid w:val="00165DE3"/>
    <w:rsid w:val="00193518"/>
    <w:rsid w:val="00232D0D"/>
    <w:rsid w:val="00255E8E"/>
    <w:rsid w:val="00260C4F"/>
    <w:rsid w:val="002D767B"/>
    <w:rsid w:val="002F0750"/>
    <w:rsid w:val="00353158"/>
    <w:rsid w:val="003A6F60"/>
    <w:rsid w:val="004701F0"/>
    <w:rsid w:val="004B5BD3"/>
    <w:rsid w:val="004C3360"/>
    <w:rsid w:val="004E4BE8"/>
    <w:rsid w:val="004F411D"/>
    <w:rsid w:val="004F55E4"/>
    <w:rsid w:val="006C20A9"/>
    <w:rsid w:val="007205E8"/>
    <w:rsid w:val="00733D2F"/>
    <w:rsid w:val="00754182"/>
    <w:rsid w:val="0075584D"/>
    <w:rsid w:val="008D1733"/>
    <w:rsid w:val="008E73BE"/>
    <w:rsid w:val="00914764"/>
    <w:rsid w:val="009324B9"/>
    <w:rsid w:val="009466A5"/>
    <w:rsid w:val="00950F0F"/>
    <w:rsid w:val="00981C8C"/>
    <w:rsid w:val="00A83696"/>
    <w:rsid w:val="00AA5CE1"/>
    <w:rsid w:val="00AB223C"/>
    <w:rsid w:val="00AC46E8"/>
    <w:rsid w:val="00AE2472"/>
    <w:rsid w:val="00BE1D9D"/>
    <w:rsid w:val="00BF22A8"/>
    <w:rsid w:val="00C51C80"/>
    <w:rsid w:val="00C67ECC"/>
    <w:rsid w:val="00CE0638"/>
    <w:rsid w:val="00CE10DA"/>
    <w:rsid w:val="00D35CBB"/>
    <w:rsid w:val="00D7273D"/>
    <w:rsid w:val="00D84C9F"/>
    <w:rsid w:val="00D9024F"/>
    <w:rsid w:val="00D90B21"/>
    <w:rsid w:val="00E26238"/>
    <w:rsid w:val="00EB4A4D"/>
    <w:rsid w:val="00F47339"/>
    <w:rsid w:val="00F51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5BB71"/>
  <w15:chartTrackingRefBased/>
  <w15:docId w15:val="{F5167929-46CB-4B7E-9A95-EAC78564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0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2 список маркированный"/>
    <w:basedOn w:val="a"/>
    <w:link w:val="a5"/>
    <w:uiPriority w:val="34"/>
    <w:qFormat/>
    <w:rsid w:val="00914764"/>
    <w:pPr>
      <w:spacing w:line="256" w:lineRule="auto"/>
      <w:ind w:left="720"/>
      <w:contextualSpacing/>
    </w:pPr>
  </w:style>
  <w:style w:type="paragraph" w:styleId="a6">
    <w:name w:val="Balloon Text"/>
    <w:basedOn w:val="a"/>
    <w:link w:val="a7"/>
    <w:uiPriority w:val="99"/>
    <w:semiHidden/>
    <w:unhideWhenUsed/>
    <w:rsid w:val="00D84C9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84C9F"/>
    <w:rPr>
      <w:rFonts w:ascii="Segoe UI" w:hAnsi="Segoe UI" w:cs="Segoe UI"/>
      <w:sz w:val="18"/>
      <w:szCs w:val="18"/>
    </w:rPr>
  </w:style>
  <w:style w:type="character" w:customStyle="1" w:styleId="a5">
    <w:name w:val="Абзац списка Знак"/>
    <w:aliases w:val="без абзаца Знак,маркированный Знак,ПАРАГРАФ Знак,List Paragraph Знак,2 список маркированный Знак"/>
    <w:link w:val="a4"/>
    <w:uiPriority w:val="34"/>
    <w:locked/>
    <w:rsid w:val="00CE10DA"/>
  </w:style>
  <w:style w:type="paragraph" w:customStyle="1" w:styleId="TableParagraph">
    <w:name w:val="Table Paragraph"/>
    <w:basedOn w:val="a"/>
    <w:uiPriority w:val="1"/>
    <w:qFormat/>
    <w:rsid w:val="000E6D2D"/>
    <w:pPr>
      <w:widowControl w:val="0"/>
      <w:autoSpaceDE w:val="0"/>
      <w:autoSpaceDN w:val="0"/>
      <w:spacing w:after="0" w:line="240" w:lineRule="auto"/>
    </w:pPr>
    <w:rPr>
      <w:rFonts w:ascii="Times New Roman" w:eastAsia="Times New Roman" w:hAnsi="Times New Roman" w:cs="Times New Roman"/>
      <w:lang w:val="kk-KZ" w:eastAsia="kk-KZ" w:bidi="kk-KZ"/>
    </w:rPr>
  </w:style>
  <w:style w:type="paragraph" w:styleId="a8">
    <w:name w:val="Body Text"/>
    <w:basedOn w:val="a"/>
    <w:link w:val="a9"/>
    <w:uiPriority w:val="1"/>
    <w:qFormat/>
    <w:rsid w:val="000E6D2D"/>
    <w:pPr>
      <w:widowControl w:val="0"/>
      <w:autoSpaceDE w:val="0"/>
      <w:autoSpaceDN w:val="0"/>
      <w:spacing w:after="0" w:line="240" w:lineRule="auto"/>
    </w:pPr>
    <w:rPr>
      <w:rFonts w:ascii="Times New Roman" w:eastAsia="Times New Roman" w:hAnsi="Times New Roman" w:cs="Times New Roman"/>
      <w:sz w:val="28"/>
      <w:szCs w:val="28"/>
      <w:lang w:val="kk-KZ" w:eastAsia="kk-KZ" w:bidi="kk-KZ"/>
    </w:rPr>
  </w:style>
  <w:style w:type="character" w:customStyle="1" w:styleId="a9">
    <w:name w:val="Основной текст Знак"/>
    <w:basedOn w:val="a0"/>
    <w:link w:val="a8"/>
    <w:uiPriority w:val="1"/>
    <w:rsid w:val="000E6D2D"/>
    <w:rPr>
      <w:rFonts w:ascii="Times New Roman" w:eastAsia="Times New Roman" w:hAnsi="Times New Roman" w:cs="Times New Roman"/>
      <w:sz w:val="28"/>
      <w:szCs w:val="28"/>
      <w:lang w:val="kk-KZ" w:eastAsia="kk-KZ" w:bidi="kk-KZ"/>
    </w:rPr>
  </w:style>
  <w:style w:type="character" w:styleId="aa">
    <w:name w:val="Strong"/>
    <w:basedOn w:val="a0"/>
    <w:qFormat/>
    <w:rsid w:val="00105A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067852">
      <w:bodyDiv w:val="1"/>
      <w:marLeft w:val="0"/>
      <w:marRight w:val="0"/>
      <w:marTop w:val="0"/>
      <w:marBottom w:val="0"/>
      <w:divBdr>
        <w:top w:val="none" w:sz="0" w:space="0" w:color="auto"/>
        <w:left w:val="none" w:sz="0" w:space="0" w:color="auto"/>
        <w:bottom w:val="none" w:sz="0" w:space="0" w:color="auto"/>
        <w:right w:val="none" w:sz="0" w:space="0" w:color="auto"/>
      </w:divBdr>
    </w:div>
    <w:div w:id="190286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1310</Words>
  <Characters>7469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Саткенова Жайна</dc:creator>
  <cp:keywords/>
  <dc:description/>
  <cp:lastModifiedBy>Tulegen Merkibayev</cp:lastModifiedBy>
  <cp:revision>3</cp:revision>
  <cp:lastPrinted>2021-01-15T10:45:00Z</cp:lastPrinted>
  <dcterms:created xsi:type="dcterms:W3CDTF">2021-01-26T14:23:00Z</dcterms:created>
  <dcterms:modified xsi:type="dcterms:W3CDTF">2021-01-26T15:39:00Z</dcterms:modified>
</cp:coreProperties>
</file>